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6AC09002" w:rsidR="003735BB" w:rsidRPr="005954DF" w:rsidRDefault="007E76CA" w:rsidP="00D932BD">
            <w:pPr>
              <w:pStyle w:val="RGSTitle"/>
              <w:framePr w:hSpace="0" w:wrap="auto" w:vAnchor="margin" w:hAnchor="text" w:xAlign="left" w:yAlign="inline"/>
            </w:pPr>
            <w:r>
              <w:t>Tuvalu</w:t>
            </w:r>
          </w:p>
        </w:tc>
      </w:tr>
    </w:tbl>
    <w:p w14:paraId="193925CA" w14:textId="283D8B70"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9"/>
          <w:type w:val="continuous"/>
          <w:pgSz w:w="11907" w:h="16840" w:code="9"/>
          <w:pgMar w:top="3544" w:right="1418" w:bottom="907" w:left="1418" w:header="709" w:footer="510" w:gutter="0"/>
          <w:cols w:space="708"/>
          <w:docGrid w:linePitch="360"/>
        </w:sectPr>
      </w:pPr>
    </w:p>
    <w:p w14:paraId="0243DEBD" w14:textId="6D80C982"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63B63AAA" w:rsidR="00D34EEA" w:rsidRDefault="00D34EEA" w:rsidP="00EE2C15"/>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9"/>
      </w:tblGrid>
      <w:tr w:rsidR="0019315F" w14:paraId="0D960E17" w14:textId="77777777" w:rsidTr="00490608">
        <w:tc>
          <w:tcPr>
            <w:tcW w:w="2694" w:type="dxa"/>
          </w:tcPr>
          <w:p w14:paraId="64015966" w14:textId="319681E7" w:rsidR="0019315F" w:rsidRDefault="00413F3D" w:rsidP="00B92DA3">
            <w:pPr>
              <w:jc w:val="right"/>
            </w:pPr>
            <w:r>
              <w:t>Population per km</w:t>
            </w:r>
            <w:r w:rsidRPr="00413F3D">
              <w:rPr>
                <w:vertAlign w:val="superscript"/>
              </w:rPr>
              <w:t>2</w:t>
            </w:r>
          </w:p>
        </w:tc>
        <w:tc>
          <w:tcPr>
            <w:tcW w:w="3259" w:type="dxa"/>
          </w:tcPr>
          <w:p w14:paraId="1133C8E3" w14:textId="3E9D941A" w:rsidR="0019315F" w:rsidRDefault="001C6F66" w:rsidP="0019315F">
            <w:r>
              <w:t>373</w:t>
            </w:r>
            <w:r w:rsidR="00F737CC">
              <w:t xml:space="preserve"> </w:t>
            </w:r>
            <w:r w:rsidR="00FC606F" w:rsidRPr="00FC606F">
              <w:t>(202</w:t>
            </w:r>
            <w:r w:rsidR="00E81382">
              <w:t>2</w:t>
            </w:r>
            <w:r w:rsidR="00FC606F" w:rsidRPr="00FC606F">
              <w:t>)</w:t>
            </w:r>
          </w:p>
          <w:p w14:paraId="22CF8109" w14:textId="107D3CDF" w:rsidR="00B92DA3" w:rsidRDefault="00B92DA3" w:rsidP="0019315F"/>
        </w:tc>
      </w:tr>
      <w:tr w:rsidR="0019315F" w14:paraId="14B8F6AD" w14:textId="77777777" w:rsidTr="00490608">
        <w:tc>
          <w:tcPr>
            <w:tcW w:w="2694" w:type="dxa"/>
          </w:tcPr>
          <w:p w14:paraId="50A73756" w14:textId="2580CF87" w:rsidR="0019315F" w:rsidRPr="00462B8B" w:rsidRDefault="00462B8B" w:rsidP="00B92DA3">
            <w:pPr>
              <w:jc w:val="right"/>
            </w:pPr>
            <w:r w:rsidRPr="00462B8B">
              <w:t>GDP/GNI per person</w:t>
            </w:r>
          </w:p>
        </w:tc>
        <w:tc>
          <w:tcPr>
            <w:tcW w:w="3259" w:type="dxa"/>
          </w:tcPr>
          <w:p w14:paraId="5E24F7E9" w14:textId="3DD2F8D0" w:rsidR="0019315F" w:rsidRDefault="00462B8B" w:rsidP="0019315F">
            <w:r w:rsidRPr="00462B8B">
              <w:t>$</w:t>
            </w:r>
            <w:r w:rsidR="001C6F66">
              <w:t>7,160</w:t>
            </w:r>
            <w:r w:rsidRPr="00462B8B">
              <w:t xml:space="preserve"> (202</w:t>
            </w:r>
            <w:r w:rsidR="00A61C5C">
              <w:t>2</w:t>
            </w:r>
            <w:r w:rsidRPr="00462B8B">
              <w:t>)</w:t>
            </w:r>
          </w:p>
          <w:p w14:paraId="3A02B3D0" w14:textId="42845E84" w:rsidR="00B92DA3" w:rsidRDefault="00B92DA3" w:rsidP="0019315F"/>
        </w:tc>
      </w:tr>
      <w:tr w:rsidR="0019315F" w14:paraId="1FED16D0" w14:textId="77777777" w:rsidTr="00490608">
        <w:tc>
          <w:tcPr>
            <w:tcW w:w="2694" w:type="dxa"/>
          </w:tcPr>
          <w:p w14:paraId="16DC0299" w14:textId="12E5C5DA" w:rsidR="0019315F" w:rsidRDefault="00B24586" w:rsidP="00B92DA3">
            <w:pPr>
              <w:jc w:val="right"/>
            </w:pPr>
            <w:r>
              <w:t>Climate</w:t>
            </w:r>
          </w:p>
        </w:tc>
        <w:tc>
          <w:tcPr>
            <w:tcW w:w="3259" w:type="dxa"/>
          </w:tcPr>
          <w:p w14:paraId="44C78E0B" w14:textId="3D1FF0C8" w:rsidR="00D304C0" w:rsidRDefault="004A1D99" w:rsidP="0019315F">
            <w:r>
              <w:t>T</w:t>
            </w:r>
            <w:r w:rsidRPr="004A1D99">
              <w:t xml:space="preserve">ropical </w:t>
            </w:r>
            <w:r w:rsidR="00A61C5C">
              <w:t>with a wet and dry season</w:t>
            </w:r>
          </w:p>
          <w:p w14:paraId="115C6075" w14:textId="0D944568" w:rsidR="004A1D99" w:rsidRDefault="004A1D99" w:rsidP="0019315F"/>
        </w:tc>
      </w:tr>
      <w:tr w:rsidR="0019315F" w14:paraId="23FA4183" w14:textId="77777777" w:rsidTr="00490608">
        <w:tc>
          <w:tcPr>
            <w:tcW w:w="2694" w:type="dxa"/>
          </w:tcPr>
          <w:p w14:paraId="6590E6C7" w14:textId="2C6C83B8" w:rsidR="0019315F" w:rsidRDefault="00B24586" w:rsidP="00B92DA3">
            <w:pPr>
              <w:jc w:val="right"/>
            </w:pPr>
            <w:r w:rsidRPr="00B24586">
              <w:t>HDI (closest to 1 = most developed)</w:t>
            </w:r>
          </w:p>
        </w:tc>
        <w:tc>
          <w:tcPr>
            <w:tcW w:w="3259" w:type="dxa"/>
          </w:tcPr>
          <w:p w14:paraId="02F2497F" w14:textId="746F72C3" w:rsidR="0019315F" w:rsidRDefault="00B92DA3" w:rsidP="0019315F">
            <w:r w:rsidRPr="00B92DA3">
              <w:t>0.</w:t>
            </w:r>
            <w:r w:rsidR="001C6F66">
              <w:t>641</w:t>
            </w:r>
            <w:r w:rsidRPr="00B92DA3">
              <w:t xml:space="preserve"> (20</w:t>
            </w:r>
            <w:r w:rsidR="00D304C0">
              <w:t>2</w:t>
            </w:r>
            <w:r w:rsidR="001C6F66">
              <w:t>1</w:t>
            </w:r>
            <w:r w:rsidRPr="00B92DA3">
              <w:t>)</w:t>
            </w:r>
          </w:p>
        </w:tc>
      </w:tr>
    </w:tbl>
    <w:p w14:paraId="6B5C5463" w14:textId="25CDD1A3" w:rsidR="00B35F47" w:rsidRDefault="00B35F47" w:rsidP="007C08FD">
      <w:pPr>
        <w:rPr>
          <w:i/>
          <w:iCs/>
          <w:noProof/>
          <w:sz w:val="14"/>
          <w:szCs w:val="12"/>
        </w:rPr>
      </w:pPr>
    </w:p>
    <w:p w14:paraId="43630C00" w14:textId="5A05FC30" w:rsidR="00135A85" w:rsidRDefault="007E76CA" w:rsidP="007C08FD">
      <w:pPr>
        <w:rPr>
          <w:i/>
          <w:iCs/>
          <w:sz w:val="14"/>
          <w:szCs w:val="12"/>
        </w:rPr>
      </w:pPr>
      <w:r>
        <w:rPr>
          <w:noProof/>
        </w:rPr>
        <w:drawing>
          <wp:anchor distT="0" distB="0" distL="114300" distR="114300" simplePos="0" relativeHeight="251655168" behindDoc="0" locked="0" layoutInCell="1" allowOverlap="1" wp14:anchorId="0C3BFEC5" wp14:editId="137BF9B4">
            <wp:simplePos x="0" y="0"/>
            <wp:positionH relativeFrom="column">
              <wp:posOffset>2248314</wp:posOffset>
            </wp:positionH>
            <wp:positionV relativeFrom="paragraph">
              <wp:posOffset>737069</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61620" cy="261620"/>
                    </a:xfrm>
                    <a:prstGeom prst="rect">
                      <a:avLst/>
                    </a:prstGeom>
                  </pic:spPr>
                </pic:pic>
              </a:graphicData>
            </a:graphic>
          </wp:anchor>
        </w:drawing>
      </w:r>
      <w:r w:rsidR="00B35F47">
        <w:rPr>
          <w:i/>
          <w:iCs/>
          <w:noProof/>
          <w:sz w:val="14"/>
          <w:szCs w:val="12"/>
        </w:rPr>
        <w:drawing>
          <wp:inline distT="0" distB="0" distL="0" distR="0" wp14:anchorId="00D8D89B" wp14:editId="4C782BCF">
            <wp:extent cx="2441050" cy="1388110"/>
            <wp:effectExtent l="0" t="0" r="0" b="2540"/>
            <wp:docPr id="592962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2239"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850" cy="1396526"/>
                    </a:xfrm>
                    <a:prstGeom prst="rect">
                      <a:avLst/>
                    </a:prstGeom>
                  </pic:spPr>
                </pic:pic>
              </a:graphicData>
            </a:graphic>
          </wp:inline>
        </w:drawing>
      </w:r>
    </w:p>
    <w:p w14:paraId="50A90D91" w14:textId="77777777" w:rsidR="00135A85" w:rsidRDefault="00135A85" w:rsidP="007C08FD">
      <w:pPr>
        <w:rPr>
          <w:i/>
          <w:iCs/>
          <w:sz w:val="14"/>
          <w:szCs w:val="12"/>
        </w:rPr>
      </w:pPr>
    </w:p>
    <w:p w14:paraId="454DFFFD" w14:textId="49D021AF" w:rsidR="006F417E" w:rsidRPr="007C08FD" w:rsidRDefault="00FE0777" w:rsidP="007C08FD">
      <w:r>
        <w:rPr>
          <w:i/>
          <w:iCs/>
          <w:sz w:val="14"/>
          <w:szCs w:val="12"/>
        </w:rPr>
        <w:t>World Map</w:t>
      </w:r>
      <w:r w:rsidR="00270A4B" w:rsidRPr="00270A4B">
        <w:rPr>
          <w:i/>
          <w:iCs/>
          <w:sz w:val="14"/>
          <w:szCs w:val="12"/>
        </w:rPr>
        <w:t xml:space="preserve"> ©</w:t>
      </w:r>
      <w:r>
        <w:rPr>
          <w:i/>
          <w:iCs/>
          <w:sz w:val="14"/>
          <w:szCs w:val="12"/>
        </w:rPr>
        <w:t xml:space="preserve"> </w:t>
      </w:r>
      <w:proofErr w:type="spellStart"/>
      <w:r w:rsidR="00F84FEF">
        <w:rPr>
          <w:i/>
          <w:iCs/>
          <w:sz w:val="14"/>
          <w:szCs w:val="12"/>
        </w:rPr>
        <w:t>Clker</w:t>
      </w:r>
      <w:proofErr w:type="spellEnd"/>
      <w:r w:rsidR="00F84FEF">
        <w:rPr>
          <w:i/>
          <w:iCs/>
          <w:sz w:val="14"/>
          <w:szCs w:val="12"/>
        </w:rPr>
        <w:t>-Free-Vector-Images, Pixabay</w:t>
      </w:r>
    </w:p>
    <w:p w14:paraId="7511ABEA" w14:textId="77777777" w:rsidR="00F84FEF" w:rsidRDefault="00F84FEF" w:rsidP="00135A85">
      <w:pPr>
        <w:pBdr>
          <w:bottom w:val="single" w:sz="4" w:space="1" w:color="auto"/>
        </w:pBdr>
        <w:rPr>
          <w:b/>
          <w:bCs/>
        </w:rPr>
      </w:pPr>
    </w:p>
    <w:p w14:paraId="437B9338" w14:textId="3D1BF84E" w:rsidR="00A029C8" w:rsidRPr="003504BF" w:rsidRDefault="00055C6B" w:rsidP="003504BF">
      <w:pPr>
        <w:pBdr>
          <w:bottom w:val="single" w:sz="4" w:space="1" w:color="auto"/>
        </w:pBdr>
        <w:jc w:val="center"/>
        <w:rPr>
          <w:b/>
          <w:bCs/>
        </w:rPr>
      </w:pPr>
      <w:r w:rsidRPr="003504BF">
        <w:rPr>
          <w:b/>
          <w:bCs/>
        </w:rPr>
        <w:t>Environmental facts</w:t>
      </w:r>
    </w:p>
    <w:p w14:paraId="32625A85" w14:textId="4F0DD7F6"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5A73AD13" w14:textId="77777777" w:rsidR="00DE1A12" w:rsidRDefault="009D7DEE" w:rsidP="00490608">
            <w:pPr>
              <w:jc w:val="both"/>
            </w:pPr>
            <w:r w:rsidRPr="009D7DEE">
              <w:t xml:space="preserve">Tuvalu faces various natural hazards, including tropical cyclones with strong winds and storm surges, droughts, flooding, and the challenges of climate change such as rising sea levels. During the wet season, the average rainfall can reach around 3,000 mm per year. The people of Tuvalu could be one of the first environmental refugees due to the increase threat of climate change on their islands. </w:t>
            </w:r>
          </w:p>
          <w:p w14:paraId="11EB7516" w14:textId="1CFD61EA" w:rsidR="009D7DEE" w:rsidRDefault="009D7DEE"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0E366443" w:rsidR="00A029C8" w:rsidRDefault="00A029C8" w:rsidP="00490608">
            <w:pPr>
              <w:jc w:val="both"/>
            </w:pPr>
          </w:p>
          <w:p w14:paraId="393F6AED" w14:textId="05950583" w:rsidR="00DE1A12" w:rsidRDefault="009D7DEE" w:rsidP="00490608">
            <w:pPr>
              <w:jc w:val="both"/>
            </w:pPr>
            <w:r w:rsidRPr="009D7DEE">
              <w:t>Tuvalu’s land is very low lying</w:t>
            </w:r>
            <w:r w:rsidR="00FF7EBD">
              <w:t>;</w:t>
            </w:r>
            <w:r w:rsidRPr="009D7DEE">
              <w:t xml:space="preserve"> the coastline is 24</w:t>
            </w:r>
            <w:r w:rsidR="00E73F8A">
              <w:t xml:space="preserve"> kilometres</w:t>
            </w:r>
            <w:r w:rsidRPr="009D7DEE">
              <w:t xml:space="preserve"> long. Some parts are barely 3 metres above sea level</w:t>
            </w:r>
            <w:r w:rsidR="00FF7EBD">
              <w:t>,</w:t>
            </w:r>
            <w:r w:rsidRPr="009D7DEE">
              <w:t xml:space="preserve"> in fact, the highest is 4.6 metres above sea level. The sea has risen so much here that the land is often flooded in storms and groundwater supplies have been contaminated by saltwater meaning that the population are reliant on rainfall for fresh water. </w:t>
            </w:r>
          </w:p>
          <w:p w14:paraId="59D3C9FF" w14:textId="191B31F5" w:rsidR="009D7DEE" w:rsidRDefault="009D7DEE"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636BC39C" w:rsidR="00A029C8" w:rsidRDefault="00A029C8" w:rsidP="00490608">
            <w:pPr>
              <w:jc w:val="both"/>
            </w:pPr>
          </w:p>
          <w:p w14:paraId="2FF07BCF" w14:textId="77777777" w:rsidR="008049C2" w:rsidRDefault="00E73F8A" w:rsidP="00490608">
            <w:pPr>
              <w:jc w:val="both"/>
            </w:pPr>
            <w:r w:rsidRPr="00E73F8A">
              <w:t xml:space="preserve">100% of the marine ecosystem in Tuvalu is warm water corals. These trap sediment to help island building and are home to approximately 350 species of fish. The reefs once had more life but due to bleaching and rising sea temperatures, the coral is dying leaving. </w:t>
            </w:r>
          </w:p>
          <w:p w14:paraId="669FE910" w14:textId="06C90C0E" w:rsidR="00E73F8A" w:rsidRDefault="00E73F8A" w:rsidP="00490608">
            <w:pPr>
              <w:jc w:val="both"/>
            </w:pPr>
          </w:p>
        </w:tc>
      </w:tr>
    </w:tbl>
    <w:p w14:paraId="721B5689" w14:textId="2FC5131B" w:rsidR="00055C6B" w:rsidRDefault="00055C6B" w:rsidP="003504BF">
      <w:pPr>
        <w:pBdr>
          <w:top w:val="single" w:sz="4" w:space="1" w:color="auto"/>
        </w:pBdr>
      </w:pPr>
    </w:p>
    <w:p w14:paraId="042D138A" w14:textId="08145C83" w:rsidR="00490608" w:rsidRPr="003504BF" w:rsidRDefault="0017039E" w:rsidP="003504BF">
      <w:pPr>
        <w:pBdr>
          <w:bottom w:val="single" w:sz="4" w:space="1" w:color="auto"/>
        </w:pBdr>
        <w:jc w:val="center"/>
        <w:rPr>
          <w:b/>
          <w:bCs/>
        </w:rPr>
      </w:pPr>
      <w:r w:rsidRPr="003504BF">
        <w:rPr>
          <w:b/>
          <w:bCs/>
        </w:rPr>
        <w:t>Protecting the oceans</w:t>
      </w:r>
    </w:p>
    <w:p w14:paraId="64C7F674" w14:textId="1336E0FA" w:rsidR="00490608" w:rsidRDefault="00490608" w:rsidP="00490608"/>
    <w:p w14:paraId="2E29BB6D" w14:textId="67CE6BF8" w:rsidR="00490608" w:rsidRPr="00490608" w:rsidRDefault="004D4ACC" w:rsidP="00490608">
      <w:pPr>
        <w:jc w:val="both"/>
      </w:pPr>
      <w:r>
        <w:rPr>
          <w:noProof/>
        </w:rPr>
        <w:drawing>
          <wp:anchor distT="0" distB="0" distL="114300" distR="114300" simplePos="0" relativeHeight="251661312" behindDoc="0" locked="0" layoutInCell="1" allowOverlap="1" wp14:anchorId="670E1574" wp14:editId="7DB1CD57">
            <wp:simplePos x="0" y="0"/>
            <wp:positionH relativeFrom="column">
              <wp:posOffset>4514009</wp:posOffset>
            </wp:positionH>
            <wp:positionV relativeFrom="paragraph">
              <wp:posOffset>973814</wp:posOffset>
            </wp:positionV>
            <wp:extent cx="1259497" cy="839337"/>
            <wp:effectExtent l="19050" t="19050" r="17145" b="18415"/>
            <wp:wrapNone/>
            <wp:docPr id="54653969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39695" name="Picture 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9497" cy="83933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35A85">
        <w:rPr>
          <w:noProof/>
        </w:rPr>
        <mc:AlternateContent>
          <mc:Choice Requires="wps">
            <w:drawing>
              <wp:anchor distT="45720" distB="45720" distL="114300" distR="114300" simplePos="0" relativeHeight="251659264" behindDoc="0" locked="0" layoutInCell="1" allowOverlap="1" wp14:anchorId="5ED2F0A0" wp14:editId="595E174F">
                <wp:simplePos x="0" y="0"/>
                <wp:positionH relativeFrom="column">
                  <wp:posOffset>4241524</wp:posOffset>
                </wp:positionH>
                <wp:positionV relativeFrom="paragraph">
                  <wp:posOffset>1804946</wp:posOffset>
                </wp:positionV>
                <wp:extent cx="2066925" cy="140462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165BB590" w14:textId="647365F4" w:rsidR="00806157" w:rsidRPr="00F87C48" w:rsidRDefault="008A5E57" w:rsidP="004D3842">
                            <w:pPr>
                              <w:jc w:val="center"/>
                              <w:rPr>
                                <w:i/>
                                <w:iCs/>
                                <w:sz w:val="12"/>
                                <w:szCs w:val="10"/>
                              </w:rPr>
                            </w:pPr>
                            <w:r>
                              <w:rPr>
                                <w:i/>
                                <w:iCs/>
                                <w:sz w:val="12"/>
                                <w:szCs w:val="10"/>
                              </w:rPr>
                              <w:t xml:space="preserve">Flag of Tuvalu </w:t>
                            </w:r>
                            <w:r w:rsidR="00183E8F" w:rsidRPr="00F87C48">
                              <w:rPr>
                                <w:i/>
                                <w:iCs/>
                                <w:sz w:val="12"/>
                                <w:szCs w:val="10"/>
                              </w:rPr>
                              <w:t xml:space="preserve">© </w:t>
                            </w:r>
                            <w:proofErr w:type="spellStart"/>
                            <w:r w:rsidR="00F41C37" w:rsidRPr="00F41C37">
                              <w:rPr>
                                <w:i/>
                                <w:iCs/>
                                <w:sz w:val="12"/>
                                <w:szCs w:val="10"/>
                              </w:rPr>
                              <w:t>OpenClipart</w:t>
                            </w:r>
                            <w:proofErr w:type="spellEnd"/>
                            <w:r w:rsidR="00F41C37" w:rsidRPr="00F41C37">
                              <w:rPr>
                                <w:i/>
                                <w:iCs/>
                                <w:sz w:val="12"/>
                                <w:szCs w:val="10"/>
                              </w:rPr>
                              <w:t>-Vectors,</w:t>
                            </w:r>
                            <w:r w:rsidR="00F41C37">
                              <w:rPr>
                                <w:i/>
                                <w:iCs/>
                                <w:sz w:val="12"/>
                                <w:szCs w:val="10"/>
                              </w:rPr>
                              <w:t xml:space="preserve"> </w:t>
                            </w:r>
                            <w:r w:rsidR="00135A85">
                              <w:rPr>
                                <w:i/>
                                <w:iCs/>
                                <w:sz w:val="12"/>
                                <w:szCs w:val="10"/>
                              </w:rPr>
                              <w:t>Pixabay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2F0A0" id="_x0000_t202" coordsize="21600,21600" o:spt="202" path="m,l,21600r21600,l21600,xe">
                <v:stroke joinstyle="miter"/>
                <v:path gradientshapeok="t" o:connecttype="rect"/>
              </v:shapetype>
              <v:shape id="Text Box 2" o:spid="_x0000_s1026" type="#_x0000_t202" style="position:absolute;left:0;text-align:left;margin-left:334pt;margin-top:142.1pt;width:16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5iDgIAAPc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" stroked="f">
                <v:textbox style="mso-fit-shape-to-text:t">
                  <w:txbxContent>
                    <w:p w14:paraId="165BB590" w14:textId="647365F4" w:rsidR="00806157" w:rsidRPr="00F87C48" w:rsidRDefault="008A5E57" w:rsidP="004D3842">
                      <w:pPr>
                        <w:jc w:val="center"/>
                        <w:rPr>
                          <w:i/>
                          <w:iCs/>
                          <w:sz w:val="12"/>
                          <w:szCs w:val="10"/>
                        </w:rPr>
                      </w:pPr>
                      <w:r>
                        <w:rPr>
                          <w:i/>
                          <w:iCs/>
                          <w:sz w:val="12"/>
                          <w:szCs w:val="10"/>
                        </w:rPr>
                        <w:t xml:space="preserve">Flag of Tuvalu </w:t>
                      </w:r>
                      <w:r w:rsidR="00183E8F" w:rsidRPr="00F87C48">
                        <w:rPr>
                          <w:i/>
                          <w:iCs/>
                          <w:sz w:val="12"/>
                          <w:szCs w:val="10"/>
                        </w:rPr>
                        <w:t xml:space="preserve">© </w:t>
                      </w:r>
                      <w:proofErr w:type="spellStart"/>
                      <w:r w:rsidR="00F41C37" w:rsidRPr="00F41C37">
                        <w:rPr>
                          <w:i/>
                          <w:iCs/>
                          <w:sz w:val="12"/>
                          <w:szCs w:val="10"/>
                        </w:rPr>
                        <w:t>OpenClipart</w:t>
                      </w:r>
                      <w:proofErr w:type="spellEnd"/>
                      <w:r w:rsidR="00F41C37" w:rsidRPr="00F41C37">
                        <w:rPr>
                          <w:i/>
                          <w:iCs/>
                          <w:sz w:val="12"/>
                          <w:szCs w:val="10"/>
                        </w:rPr>
                        <w:t>-Vectors,</w:t>
                      </w:r>
                      <w:r w:rsidR="00F41C37">
                        <w:rPr>
                          <w:i/>
                          <w:iCs/>
                          <w:sz w:val="12"/>
                          <w:szCs w:val="10"/>
                        </w:rPr>
                        <w:t xml:space="preserve"> </w:t>
                      </w:r>
                      <w:r w:rsidR="00135A85">
                        <w:rPr>
                          <w:i/>
                          <w:iCs/>
                          <w:sz w:val="12"/>
                          <w:szCs w:val="10"/>
                        </w:rPr>
                        <w:t>Pixabay</w:t>
                      </w:r>
                    </w:p>
                  </w:txbxContent>
                </v:textbox>
              </v:shape>
            </w:pict>
          </mc:Fallback>
        </mc:AlternateContent>
      </w:r>
      <w:r w:rsidR="00CD3281">
        <w:rPr>
          <w:noProof/>
        </w:rPr>
        <w:drawing>
          <wp:anchor distT="0" distB="0" distL="114300" distR="114300" simplePos="0" relativeHeight="251657216" behindDoc="0" locked="0" layoutInCell="1" allowOverlap="1" wp14:anchorId="52A8AAFB" wp14:editId="4CBF52F8">
            <wp:simplePos x="0" y="0"/>
            <wp:positionH relativeFrom="column">
              <wp:posOffset>-34290</wp:posOffset>
            </wp:positionH>
            <wp:positionV relativeFrom="paragraph">
              <wp:posOffset>1218234</wp:posOffset>
            </wp:positionV>
            <wp:extent cx="1383030" cy="690880"/>
            <wp:effectExtent l="0" t="0" r="7620" b="0"/>
            <wp:wrapNone/>
            <wp:docPr id="823240054"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descr="A logo of a universit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r w:rsidR="00E73F8A" w:rsidRPr="00E73F8A">
        <w:rPr>
          <w:noProof/>
        </w:rPr>
        <w:t xml:space="preserve">Tuvalu is a nation </w:t>
      </w:r>
      <w:r w:rsidR="00CB4C3B">
        <w:rPr>
          <w:noProof/>
        </w:rPr>
        <w:t>that</w:t>
      </w:r>
      <w:r w:rsidR="00E73F8A" w:rsidRPr="00E73F8A">
        <w:rPr>
          <w:noProof/>
        </w:rPr>
        <w:t xml:space="preserve"> ha</w:t>
      </w:r>
      <w:r w:rsidR="00CB4C3B">
        <w:rPr>
          <w:noProof/>
        </w:rPr>
        <w:t>s</w:t>
      </w:r>
      <w:r w:rsidR="00E73F8A" w:rsidRPr="00E73F8A">
        <w:rPr>
          <w:noProof/>
        </w:rPr>
        <w:t xml:space="preserve"> already experienced the impacts of climate change.</w:t>
      </w:r>
      <w:r w:rsidR="00AF5100">
        <w:rPr>
          <w:noProof/>
        </w:rPr>
        <w:t xml:space="preserve"> It is relativly poor in comparison to other countries.</w:t>
      </w:r>
      <w:r w:rsidR="00E73F8A" w:rsidRPr="00E73F8A">
        <w:rPr>
          <w:noProof/>
        </w:rPr>
        <w:t xml:space="preserve"> </w:t>
      </w:r>
      <w:r w:rsidR="00CB4C3B">
        <w:rPr>
          <w:noProof/>
        </w:rPr>
        <w:t>It is</w:t>
      </w:r>
      <w:r w:rsidR="00E73F8A" w:rsidRPr="00E73F8A">
        <w:rPr>
          <w:noProof/>
        </w:rPr>
        <w:t xml:space="preserve"> having to resort to adapting to the issue rather than solving it. Therefore, </w:t>
      </w:r>
      <w:r w:rsidR="00CB4C3B">
        <w:rPr>
          <w:noProof/>
        </w:rPr>
        <w:t>the people there</w:t>
      </w:r>
      <w:r w:rsidR="00E73F8A" w:rsidRPr="00E73F8A">
        <w:rPr>
          <w:noProof/>
        </w:rPr>
        <w:t xml:space="preserve"> intend to create 7.3 hectares of new land designed to remain well above sea levels in 2100</w:t>
      </w:r>
      <w:r w:rsidR="00CB4C3B">
        <w:rPr>
          <w:noProof/>
        </w:rPr>
        <w:t>,</w:t>
      </w:r>
      <w:r w:rsidR="00E73F8A" w:rsidRPr="00E73F8A">
        <w:rPr>
          <w:noProof/>
        </w:rPr>
        <w:t xml:space="preserve"> </w:t>
      </w:r>
      <w:r w:rsidR="00CB4C3B">
        <w:rPr>
          <w:noProof/>
        </w:rPr>
        <w:t>for settlement</w:t>
      </w:r>
      <w:r w:rsidR="00E73F8A" w:rsidRPr="00E73F8A">
        <w:rPr>
          <w:noProof/>
        </w:rPr>
        <w:t xml:space="preserve"> without the threat of coastal flooding.   </w:t>
      </w:r>
      <w:r w:rsidR="00DF3ECE" w:rsidRPr="00DF3ECE">
        <w:rPr>
          <w:noProof/>
        </w:rPr>
        <w:t xml:space="preserve">  </w:t>
      </w:r>
      <w:r w:rsidR="00722086" w:rsidRPr="00722086">
        <w:rPr>
          <w:noProof/>
        </w:rPr>
        <w:t xml:space="preserve"> </w:t>
      </w:r>
      <w:r w:rsidR="00376260" w:rsidRPr="00376260">
        <w:rPr>
          <w:noProof/>
        </w:rPr>
        <w:t xml:space="preserve"> </w:t>
      </w:r>
      <w:r w:rsidR="00CD3281" w:rsidRPr="00CD3281">
        <w:t xml:space="preserve"> </w:t>
      </w:r>
    </w:p>
    <w:sectPr w:rsidR="00490608" w:rsidRPr="0049060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4B9EF" w14:textId="77777777" w:rsidR="00A34BA0" w:rsidRDefault="00A34BA0">
      <w:r>
        <w:separator/>
      </w:r>
    </w:p>
  </w:endnote>
  <w:endnote w:type="continuationSeparator" w:id="0">
    <w:p w14:paraId="0C3FBD4E" w14:textId="77777777" w:rsidR="00A34BA0" w:rsidRDefault="00A3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F696" w14:textId="77777777" w:rsidR="00A34BA0" w:rsidRDefault="00A34BA0">
      <w:r>
        <w:separator/>
      </w:r>
    </w:p>
  </w:footnote>
  <w:footnote w:type="continuationSeparator" w:id="0">
    <w:p w14:paraId="20933A91" w14:textId="77777777" w:rsidR="00A34BA0" w:rsidRDefault="00A3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4384"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E815996" id="Group 12" o:spid="_x0000_s1026" style="position:absolute;margin-left:-1.1pt;margin-top:-10.45pt;width:500.95pt;height:86.65pt;z-index:251664384;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414A8"/>
    <w:rsid w:val="000435F0"/>
    <w:rsid w:val="00045C95"/>
    <w:rsid w:val="00055C6B"/>
    <w:rsid w:val="00075520"/>
    <w:rsid w:val="000861CF"/>
    <w:rsid w:val="000A189B"/>
    <w:rsid w:val="000B0554"/>
    <w:rsid w:val="000B4DE8"/>
    <w:rsid w:val="000B6DAB"/>
    <w:rsid w:val="000C4849"/>
    <w:rsid w:val="000D0B95"/>
    <w:rsid w:val="000F0D06"/>
    <w:rsid w:val="000F7BCF"/>
    <w:rsid w:val="0010148F"/>
    <w:rsid w:val="00101F41"/>
    <w:rsid w:val="001100D9"/>
    <w:rsid w:val="00112805"/>
    <w:rsid w:val="001226A4"/>
    <w:rsid w:val="00135A85"/>
    <w:rsid w:val="00136235"/>
    <w:rsid w:val="00136551"/>
    <w:rsid w:val="00144C8B"/>
    <w:rsid w:val="001473A7"/>
    <w:rsid w:val="00153732"/>
    <w:rsid w:val="00155C72"/>
    <w:rsid w:val="00155DCF"/>
    <w:rsid w:val="0017039E"/>
    <w:rsid w:val="00174AC0"/>
    <w:rsid w:val="00183E8F"/>
    <w:rsid w:val="0019315F"/>
    <w:rsid w:val="001C18D6"/>
    <w:rsid w:val="001C3205"/>
    <w:rsid w:val="001C5275"/>
    <w:rsid w:val="001C6F66"/>
    <w:rsid w:val="001D1F2A"/>
    <w:rsid w:val="001E2892"/>
    <w:rsid w:val="001E3FD0"/>
    <w:rsid w:val="002025A2"/>
    <w:rsid w:val="00213074"/>
    <w:rsid w:val="002276C0"/>
    <w:rsid w:val="0024222A"/>
    <w:rsid w:val="00242E56"/>
    <w:rsid w:val="002451AD"/>
    <w:rsid w:val="00252737"/>
    <w:rsid w:val="00270A4B"/>
    <w:rsid w:val="0028369D"/>
    <w:rsid w:val="002A77AE"/>
    <w:rsid w:val="002B3937"/>
    <w:rsid w:val="002D7415"/>
    <w:rsid w:val="002E6337"/>
    <w:rsid w:val="0031000F"/>
    <w:rsid w:val="00314715"/>
    <w:rsid w:val="00326FB0"/>
    <w:rsid w:val="003272AC"/>
    <w:rsid w:val="00327BA2"/>
    <w:rsid w:val="003302BD"/>
    <w:rsid w:val="0034268F"/>
    <w:rsid w:val="003504BF"/>
    <w:rsid w:val="00367229"/>
    <w:rsid w:val="00372DCA"/>
    <w:rsid w:val="003735BB"/>
    <w:rsid w:val="00376260"/>
    <w:rsid w:val="00381893"/>
    <w:rsid w:val="00390878"/>
    <w:rsid w:val="00392BC0"/>
    <w:rsid w:val="00396A65"/>
    <w:rsid w:val="003A1822"/>
    <w:rsid w:val="003A6B88"/>
    <w:rsid w:val="003B2EED"/>
    <w:rsid w:val="003B6E97"/>
    <w:rsid w:val="003E56FA"/>
    <w:rsid w:val="004052AF"/>
    <w:rsid w:val="00410559"/>
    <w:rsid w:val="0041383D"/>
    <w:rsid w:val="00413F3D"/>
    <w:rsid w:val="004162A4"/>
    <w:rsid w:val="00417437"/>
    <w:rsid w:val="00417ADE"/>
    <w:rsid w:val="004505F2"/>
    <w:rsid w:val="00462B8B"/>
    <w:rsid w:val="00481E63"/>
    <w:rsid w:val="00490608"/>
    <w:rsid w:val="004A1D99"/>
    <w:rsid w:val="004D3842"/>
    <w:rsid w:val="004D4ACC"/>
    <w:rsid w:val="004F5EDA"/>
    <w:rsid w:val="004F6E3E"/>
    <w:rsid w:val="0050427B"/>
    <w:rsid w:val="0050485C"/>
    <w:rsid w:val="0050768D"/>
    <w:rsid w:val="005109AC"/>
    <w:rsid w:val="00512664"/>
    <w:rsid w:val="00527F75"/>
    <w:rsid w:val="00534B87"/>
    <w:rsid w:val="00534FFF"/>
    <w:rsid w:val="0054373F"/>
    <w:rsid w:val="0055183E"/>
    <w:rsid w:val="00557B75"/>
    <w:rsid w:val="00565E71"/>
    <w:rsid w:val="005932D8"/>
    <w:rsid w:val="005954DF"/>
    <w:rsid w:val="005D0388"/>
    <w:rsid w:val="005D0B27"/>
    <w:rsid w:val="005F42BC"/>
    <w:rsid w:val="00603575"/>
    <w:rsid w:val="006055AF"/>
    <w:rsid w:val="006147D8"/>
    <w:rsid w:val="006173A8"/>
    <w:rsid w:val="00626EDA"/>
    <w:rsid w:val="00630420"/>
    <w:rsid w:val="0063403D"/>
    <w:rsid w:val="00635656"/>
    <w:rsid w:val="00664B45"/>
    <w:rsid w:val="00672548"/>
    <w:rsid w:val="006738A5"/>
    <w:rsid w:val="00684975"/>
    <w:rsid w:val="006866CD"/>
    <w:rsid w:val="00691404"/>
    <w:rsid w:val="00694476"/>
    <w:rsid w:val="006A3139"/>
    <w:rsid w:val="006A6BD5"/>
    <w:rsid w:val="006B60EE"/>
    <w:rsid w:val="006C3B1E"/>
    <w:rsid w:val="006D715A"/>
    <w:rsid w:val="006F417E"/>
    <w:rsid w:val="006F49A9"/>
    <w:rsid w:val="00722086"/>
    <w:rsid w:val="00723909"/>
    <w:rsid w:val="00745207"/>
    <w:rsid w:val="00747C6F"/>
    <w:rsid w:val="0075131C"/>
    <w:rsid w:val="007653D3"/>
    <w:rsid w:val="0076787D"/>
    <w:rsid w:val="00775FE8"/>
    <w:rsid w:val="007A332A"/>
    <w:rsid w:val="007A401C"/>
    <w:rsid w:val="007B5402"/>
    <w:rsid w:val="007C08FD"/>
    <w:rsid w:val="007C1C3F"/>
    <w:rsid w:val="007E76CA"/>
    <w:rsid w:val="00802F32"/>
    <w:rsid w:val="008049C2"/>
    <w:rsid w:val="00805DAB"/>
    <w:rsid w:val="00806157"/>
    <w:rsid w:val="00807B37"/>
    <w:rsid w:val="008206D1"/>
    <w:rsid w:val="00823165"/>
    <w:rsid w:val="00823B9F"/>
    <w:rsid w:val="00833465"/>
    <w:rsid w:val="008567B0"/>
    <w:rsid w:val="00860777"/>
    <w:rsid w:val="00862451"/>
    <w:rsid w:val="00863889"/>
    <w:rsid w:val="008718F3"/>
    <w:rsid w:val="0089541F"/>
    <w:rsid w:val="008958B9"/>
    <w:rsid w:val="008A5E57"/>
    <w:rsid w:val="008B09BD"/>
    <w:rsid w:val="008C1F40"/>
    <w:rsid w:val="008D3C34"/>
    <w:rsid w:val="008E74B0"/>
    <w:rsid w:val="008F08A6"/>
    <w:rsid w:val="008F1587"/>
    <w:rsid w:val="008F305D"/>
    <w:rsid w:val="008F644F"/>
    <w:rsid w:val="00900A25"/>
    <w:rsid w:val="0090243E"/>
    <w:rsid w:val="009056EF"/>
    <w:rsid w:val="00921BD7"/>
    <w:rsid w:val="0093318B"/>
    <w:rsid w:val="00934E28"/>
    <w:rsid w:val="009350D3"/>
    <w:rsid w:val="00936F3E"/>
    <w:rsid w:val="00965A15"/>
    <w:rsid w:val="00973B4E"/>
    <w:rsid w:val="00980A77"/>
    <w:rsid w:val="009817A2"/>
    <w:rsid w:val="009849EA"/>
    <w:rsid w:val="00987759"/>
    <w:rsid w:val="009A0BB2"/>
    <w:rsid w:val="009A27BD"/>
    <w:rsid w:val="009A2A08"/>
    <w:rsid w:val="009B23BB"/>
    <w:rsid w:val="009C1D8C"/>
    <w:rsid w:val="009C5F9B"/>
    <w:rsid w:val="009D2AA4"/>
    <w:rsid w:val="009D2D59"/>
    <w:rsid w:val="009D4237"/>
    <w:rsid w:val="009D4F57"/>
    <w:rsid w:val="009D7DEE"/>
    <w:rsid w:val="009F38DA"/>
    <w:rsid w:val="00A017D6"/>
    <w:rsid w:val="00A029C8"/>
    <w:rsid w:val="00A067D0"/>
    <w:rsid w:val="00A11EB6"/>
    <w:rsid w:val="00A17F33"/>
    <w:rsid w:val="00A24EE2"/>
    <w:rsid w:val="00A33610"/>
    <w:rsid w:val="00A34BA0"/>
    <w:rsid w:val="00A4179C"/>
    <w:rsid w:val="00A45F35"/>
    <w:rsid w:val="00A61C5C"/>
    <w:rsid w:val="00A65DEB"/>
    <w:rsid w:val="00A6777F"/>
    <w:rsid w:val="00A834CF"/>
    <w:rsid w:val="00A861D9"/>
    <w:rsid w:val="00A87A81"/>
    <w:rsid w:val="00A974D5"/>
    <w:rsid w:val="00AA0B52"/>
    <w:rsid w:val="00AC3180"/>
    <w:rsid w:val="00AE1D92"/>
    <w:rsid w:val="00AF5100"/>
    <w:rsid w:val="00B00217"/>
    <w:rsid w:val="00B0526E"/>
    <w:rsid w:val="00B12BBD"/>
    <w:rsid w:val="00B14AE4"/>
    <w:rsid w:val="00B24586"/>
    <w:rsid w:val="00B35F47"/>
    <w:rsid w:val="00B5181E"/>
    <w:rsid w:val="00B52F60"/>
    <w:rsid w:val="00B55C0B"/>
    <w:rsid w:val="00B5670C"/>
    <w:rsid w:val="00B63515"/>
    <w:rsid w:val="00B676A6"/>
    <w:rsid w:val="00B92DA3"/>
    <w:rsid w:val="00B94924"/>
    <w:rsid w:val="00B94FA9"/>
    <w:rsid w:val="00BB00FA"/>
    <w:rsid w:val="00BB45B7"/>
    <w:rsid w:val="00BC2FC7"/>
    <w:rsid w:val="00BD29BC"/>
    <w:rsid w:val="00BD58DA"/>
    <w:rsid w:val="00BF06AE"/>
    <w:rsid w:val="00BF4F58"/>
    <w:rsid w:val="00BF77E4"/>
    <w:rsid w:val="00C01848"/>
    <w:rsid w:val="00C02692"/>
    <w:rsid w:val="00C0338C"/>
    <w:rsid w:val="00C0347B"/>
    <w:rsid w:val="00C05B7D"/>
    <w:rsid w:val="00C12415"/>
    <w:rsid w:val="00C27FD3"/>
    <w:rsid w:val="00C47328"/>
    <w:rsid w:val="00C52023"/>
    <w:rsid w:val="00C74BCF"/>
    <w:rsid w:val="00CA51FE"/>
    <w:rsid w:val="00CB0F77"/>
    <w:rsid w:val="00CB1627"/>
    <w:rsid w:val="00CB4C3B"/>
    <w:rsid w:val="00CC1EAE"/>
    <w:rsid w:val="00CD3281"/>
    <w:rsid w:val="00CD5AE3"/>
    <w:rsid w:val="00CD7052"/>
    <w:rsid w:val="00CE5CD9"/>
    <w:rsid w:val="00CE7E30"/>
    <w:rsid w:val="00D00A48"/>
    <w:rsid w:val="00D304C0"/>
    <w:rsid w:val="00D31DC9"/>
    <w:rsid w:val="00D3357C"/>
    <w:rsid w:val="00D34EEA"/>
    <w:rsid w:val="00D429F1"/>
    <w:rsid w:val="00D42D0E"/>
    <w:rsid w:val="00D51DB7"/>
    <w:rsid w:val="00D65943"/>
    <w:rsid w:val="00D742A6"/>
    <w:rsid w:val="00D776BD"/>
    <w:rsid w:val="00D832F5"/>
    <w:rsid w:val="00D87765"/>
    <w:rsid w:val="00D932BD"/>
    <w:rsid w:val="00DA19A2"/>
    <w:rsid w:val="00DA59B9"/>
    <w:rsid w:val="00DB3249"/>
    <w:rsid w:val="00DC00C5"/>
    <w:rsid w:val="00DD0159"/>
    <w:rsid w:val="00DD288B"/>
    <w:rsid w:val="00DE1A12"/>
    <w:rsid w:val="00DE5ABE"/>
    <w:rsid w:val="00DF3ECE"/>
    <w:rsid w:val="00E0456F"/>
    <w:rsid w:val="00E05418"/>
    <w:rsid w:val="00E17C1C"/>
    <w:rsid w:val="00E27AF7"/>
    <w:rsid w:val="00E35A21"/>
    <w:rsid w:val="00E361E3"/>
    <w:rsid w:val="00E3679A"/>
    <w:rsid w:val="00E43066"/>
    <w:rsid w:val="00E45847"/>
    <w:rsid w:val="00E73F8A"/>
    <w:rsid w:val="00E76BFB"/>
    <w:rsid w:val="00E81382"/>
    <w:rsid w:val="00E909BE"/>
    <w:rsid w:val="00E93CFE"/>
    <w:rsid w:val="00EB28F8"/>
    <w:rsid w:val="00EB473F"/>
    <w:rsid w:val="00EB4B19"/>
    <w:rsid w:val="00EB5770"/>
    <w:rsid w:val="00EC10BE"/>
    <w:rsid w:val="00EE2C15"/>
    <w:rsid w:val="00F22DEA"/>
    <w:rsid w:val="00F32F8E"/>
    <w:rsid w:val="00F41C37"/>
    <w:rsid w:val="00F60DFC"/>
    <w:rsid w:val="00F632D8"/>
    <w:rsid w:val="00F63E12"/>
    <w:rsid w:val="00F6471C"/>
    <w:rsid w:val="00F737CC"/>
    <w:rsid w:val="00F81253"/>
    <w:rsid w:val="00F84FEF"/>
    <w:rsid w:val="00F87C48"/>
    <w:rsid w:val="00F95593"/>
    <w:rsid w:val="00F965F3"/>
    <w:rsid w:val="00F96C2B"/>
    <w:rsid w:val="00FA653E"/>
    <w:rsid w:val="00FB1DD0"/>
    <w:rsid w:val="00FB34E0"/>
    <w:rsid w:val="00FB5538"/>
    <w:rsid w:val="00FC606F"/>
    <w:rsid w:val="00FD56A4"/>
    <w:rsid w:val="00FE0777"/>
    <w:rsid w:val="00FE0ED4"/>
    <w:rsid w:val="00FF542E"/>
    <w:rsid w:val="00FF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sv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12</cp:revision>
  <cp:lastPrinted>2004-07-08T14:42:00Z</cp:lastPrinted>
  <dcterms:created xsi:type="dcterms:W3CDTF">2024-09-27T12:47:00Z</dcterms:created>
  <dcterms:modified xsi:type="dcterms:W3CDTF">2024-10-07T10:56:00Z</dcterms:modified>
</cp:coreProperties>
</file>