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Rule="auto"/>
        <w:rPr>
          <w:b w:val="1"/>
        </w:rPr>
      </w:pPr>
      <w:r w:rsidDel="00000000" w:rsidR="00000000" w:rsidRPr="00000000">
        <w:rPr>
          <w:b w:val="1"/>
          <w:rtl w:val="0"/>
        </w:rPr>
        <w:t xml:space="preserve">Overview</w:t>
      </w:r>
    </w:p>
    <w:p w:rsidR="00000000" w:rsidDel="00000000" w:rsidP="00000000" w:rsidRDefault="00000000" w:rsidRPr="00000000" w14:paraId="00000002">
      <w:pPr>
        <w:spacing w:after="200" w:lineRule="auto"/>
        <w:rPr>
          <w:b w:val="1"/>
        </w:rPr>
      </w:pPr>
      <w:r w:rsidDel="00000000" w:rsidR="00000000" w:rsidRPr="00000000">
        <w:rPr>
          <w:rtl w:val="0"/>
        </w:rPr>
        <w:t xml:space="preserve">Geography is a contemporary academic subject that is fundamental to our understanding of preserving the world for the future. This scheme of work is designed to encourage students to appreciate the dynamic nature of the world and understand the complexities and interdependence of the major global issues we currently face. Students will build upon prior knowledge to understand a range of these global issues, and think both independently and collaboratively about how these issues can be sustainably addressed. </w:t>
      </w:r>
      <w:r w:rsidDel="00000000" w:rsidR="00000000" w:rsidRPr="00000000">
        <w:rPr>
          <w:rtl w:val="0"/>
        </w:rPr>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spacing w:after="200" w:lineRule="auto"/>
        <w:rPr/>
      </w:pPr>
      <w:r w:rsidDel="00000000" w:rsidR="00000000" w:rsidRPr="00000000">
        <w:rPr>
          <w:b w:val="1"/>
          <w:rtl w:val="0"/>
        </w:rPr>
        <w:t xml:space="preserve">Progression</w:t>
      </w:r>
      <w:r w:rsidDel="00000000" w:rsidR="00000000" w:rsidRPr="00000000">
        <w:rPr>
          <w:rtl w:val="0"/>
        </w:rPr>
      </w:r>
    </w:p>
    <w:p w:rsidR="00000000" w:rsidDel="00000000" w:rsidP="00000000" w:rsidRDefault="00000000" w:rsidRPr="00000000" w14:paraId="00000005">
      <w:pPr>
        <w:spacing w:after="200" w:lineRule="auto"/>
        <w:rPr/>
      </w:pPr>
      <w:r w:rsidDel="00000000" w:rsidR="00000000" w:rsidRPr="00000000">
        <w:rPr>
          <w:rtl w:val="0"/>
        </w:rPr>
        <w:t xml:space="preserve">The introductory lessons of this unit are designed to introduce students to the Sustainable Development Goals, and give them an understanding of a range of global issues including food and water security and population growth, in addition to providing examples of management strategies at different levels. Pupils will explore a variety of presentation options including GIS and ArcGIS Story Maps to support the projects they will create. The aim of this unit is for students to collaborate to produce an innovative solution to sustainably address a global issue so as to preserve the planet for the future. </w:t>
      </w:r>
    </w:p>
    <w:p w:rsidR="00000000" w:rsidDel="00000000" w:rsidP="00000000" w:rsidRDefault="00000000" w:rsidRPr="00000000" w14:paraId="00000006">
      <w:pPr>
        <w:spacing w:after="200" w:lineRule="auto"/>
        <w:rPr/>
      </w:pPr>
      <w:r w:rsidDel="00000000" w:rsidR="00000000" w:rsidRPr="00000000">
        <w:rPr>
          <w:rtl w:val="0"/>
        </w:rPr>
        <w:t xml:space="preserve">This unit is designed to build upon prior knowledge from both Year 7 and Year 8, particularly in relation to the topics of Mapping and GIS, Meteorology, and Development and Superpowers. Students will be expected to apply their knowledge from various prior units to build a comprehensive understanding of the depth of global issues and their causes. These skills will aid students as they enter Year 9 and begin to consider more complex geographical issues in units including Geopolitics, where they will be expected to have a comprehensive grasp of the role of geographers in managing global issues.</w:t>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spacing w:after="200" w:lineRule="auto"/>
        <w:rPr>
          <w:b w:val="1"/>
        </w:rPr>
      </w:pPr>
      <w:r w:rsidDel="00000000" w:rsidR="00000000" w:rsidRPr="00000000">
        <w:rPr>
          <w:b w:val="1"/>
          <w:rtl w:val="0"/>
        </w:rPr>
        <w:t xml:space="preserve">Assessment</w:t>
      </w:r>
    </w:p>
    <w:p w:rsidR="00000000" w:rsidDel="00000000" w:rsidP="00000000" w:rsidRDefault="00000000" w:rsidRPr="00000000" w14:paraId="00000009">
      <w:pPr>
        <w:rPr/>
      </w:pPr>
      <w:r w:rsidDel="00000000" w:rsidR="00000000" w:rsidRPr="00000000">
        <w:rPr>
          <w:rtl w:val="0"/>
        </w:rPr>
        <w:t xml:space="preserve">Classwork will be monitored through formative assessment and retrieval practice, including as starters, in-class quizzes, and plenaries. Homework will be set and reviewed by teachers on an individual basis with either written or verbal feedback given. There will be no written exam, as students will be assessed on their ability to create an innovative, yet realistic, group project to address a major global issue sustainably to preserve the world for the future. This will be assessed both by the class and the teacher through feedback sheets (see resource 6, assessment rubric), and feedback will be given in order for students to improve upon their projects in the final lesson.</w:t>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rtl w:val="0"/>
        </w:rPr>
      </w:r>
    </w:p>
    <w:p w:rsidR="00000000" w:rsidDel="00000000" w:rsidP="00000000" w:rsidRDefault="00000000" w:rsidRPr="00000000" w14:paraId="0000000F">
      <w:pPr>
        <w:rPr>
          <w:b w:val="1"/>
          <w:u w:val="single"/>
        </w:rPr>
      </w:pPr>
      <w:r w:rsidDel="00000000" w:rsidR="00000000" w:rsidRPr="00000000">
        <w:rPr>
          <w:b w:val="1"/>
          <w:u w:val="single"/>
          <w:rtl w:val="0"/>
        </w:rPr>
        <w:t xml:space="preserve">Threshold concepts </w:t>
      </w:r>
    </w:p>
    <w:p w:rsidR="00000000" w:rsidDel="00000000" w:rsidP="00000000" w:rsidRDefault="00000000" w:rsidRPr="00000000" w14:paraId="00000010">
      <w:pPr>
        <w:rPr>
          <w:sz w:val="16"/>
          <w:szCs w:val="16"/>
        </w:rPr>
      </w:pPr>
      <w:r w:rsidDel="00000000" w:rsidR="00000000" w:rsidRPr="00000000">
        <w:rPr>
          <w:sz w:val="16"/>
          <w:szCs w:val="16"/>
          <w:rtl w:val="0"/>
        </w:rPr>
        <w:t xml:space="preserve">Credit to Amy Case, Head of Geography, Latymer Upper School</w:t>
      </w:r>
      <w:r w:rsidDel="00000000" w:rsidR="00000000" w:rsidRPr="00000000">
        <w:rPr>
          <w:rtl w:val="0"/>
        </w:rPr>
      </w:r>
    </w:p>
    <w:tbl>
      <w:tblPr>
        <w:tblStyle w:val="Table1"/>
        <w:tblW w:w="139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40"/>
        <w:gridCol w:w="11880"/>
        <w:tblGridChange w:id="0">
          <w:tblGrid>
            <w:gridCol w:w="2040"/>
            <w:gridCol w:w="11880"/>
          </w:tblGrid>
        </w:tblGridChange>
      </w:tblGrid>
      <w:tr>
        <w:trPr>
          <w:cantSplit w:val="0"/>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Space</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ind w:left="0" w:firstLine="0"/>
              <w:rPr/>
            </w:pPr>
            <w:r w:rsidDel="00000000" w:rsidR="00000000" w:rsidRPr="00000000">
              <w:rPr>
                <w:rtl w:val="0"/>
              </w:rPr>
              <w:t xml:space="preserve">The implications of spatial distributions and patterns of a range of physical and human geographical phenomena.</w:t>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Scale</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The significance of spatial scale in interpreting environments, features, and places from local to global, and time scale in interpreting change from the geological past to future scenarios.</w:t>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Place</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The importance of physical and human characteristics which create distinctive places with different opportunities and challenges.</w:t>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Environment</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ind w:left="0" w:firstLine="0"/>
              <w:rPr>
                <w:b w:val="1"/>
              </w:rPr>
            </w:pPr>
            <w:r w:rsidDel="00000000" w:rsidR="00000000" w:rsidRPr="00000000">
              <w:rPr>
                <w:rtl w:val="0"/>
              </w:rPr>
              <w:t xml:space="preserve">How the interactions between people and their immediate surroundings create the need for management and sustainability.</w:t>
            </w:r>
            <w:r w:rsidDel="00000000" w:rsidR="00000000" w:rsidRPr="00000000">
              <w:rPr>
                <w:rtl w:val="0"/>
              </w:rPr>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Interdependence</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ind w:left="0" w:firstLine="0"/>
              <w:rPr>
                <w:b w:val="1"/>
              </w:rPr>
            </w:pPr>
            <w:r w:rsidDel="00000000" w:rsidR="00000000" w:rsidRPr="00000000">
              <w:rPr>
                <w:rtl w:val="0"/>
              </w:rPr>
              <w:t xml:space="preserve">How the complex nature of interacting physical systems, human systems, and processes create links and interdependencies.</w:t>
            </w:r>
            <w:r w:rsidDel="00000000" w:rsidR="00000000" w:rsidRPr="00000000">
              <w:rPr>
                <w:rtl w:val="0"/>
              </w:rPr>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Diversity</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The significance of the similarities and differences between places, environments, and people.</w:t>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Change</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ind w:left="0" w:firstLine="0"/>
              <w:rPr>
                <w:b w:val="1"/>
              </w:rPr>
            </w:pPr>
            <w:r w:rsidDel="00000000" w:rsidR="00000000" w:rsidRPr="00000000">
              <w:rPr>
                <w:rtl w:val="0"/>
              </w:rPr>
              <w:t xml:space="preserve">The importance of change and the dynamic nature of places, environments, and systems.</w:t>
            </w:r>
            <w:r w:rsidDel="00000000" w:rsidR="00000000" w:rsidRPr="00000000">
              <w:rPr>
                <w:rtl w:val="0"/>
              </w:rPr>
            </w:r>
          </w:p>
        </w:tc>
      </w:tr>
    </w:tbl>
    <w:p w:rsidR="00000000" w:rsidDel="00000000" w:rsidP="00000000" w:rsidRDefault="00000000" w:rsidRPr="00000000" w14:paraId="0000001F">
      <w:pPr>
        <w:rPr>
          <w:b w:val="1"/>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rtl w:val="0"/>
        </w:rPr>
      </w:r>
    </w:p>
    <w:p w:rsidR="00000000" w:rsidDel="00000000" w:rsidP="00000000" w:rsidRDefault="00000000" w:rsidRPr="00000000" w14:paraId="00000023">
      <w:pPr>
        <w:rPr>
          <w:b w:val="1"/>
        </w:rPr>
      </w:pPr>
      <w:r w:rsidDel="00000000" w:rsidR="00000000" w:rsidRPr="00000000">
        <w:rPr>
          <w:rtl w:val="0"/>
        </w:rPr>
      </w:r>
    </w:p>
    <w:p w:rsidR="00000000" w:rsidDel="00000000" w:rsidP="00000000" w:rsidRDefault="00000000" w:rsidRPr="00000000" w14:paraId="00000024">
      <w:pPr>
        <w:rPr>
          <w:b w:val="1"/>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rtl w:val="0"/>
        </w:rPr>
      </w:r>
    </w:p>
    <w:p w:rsidR="00000000" w:rsidDel="00000000" w:rsidP="00000000" w:rsidRDefault="00000000" w:rsidRPr="00000000" w14:paraId="00000026">
      <w:pPr>
        <w:rPr>
          <w:b w:val="1"/>
        </w:rPr>
      </w:pPr>
      <w:r w:rsidDel="00000000" w:rsidR="00000000" w:rsidRPr="00000000">
        <w:rPr>
          <w:rtl w:val="0"/>
        </w:rPr>
      </w:r>
    </w:p>
    <w:p w:rsidR="00000000" w:rsidDel="00000000" w:rsidP="00000000" w:rsidRDefault="00000000" w:rsidRPr="00000000" w14:paraId="00000027">
      <w:pPr>
        <w:rPr>
          <w:b w:val="1"/>
        </w:rPr>
      </w:pPr>
      <w:r w:rsidDel="00000000" w:rsidR="00000000" w:rsidRPr="00000000">
        <w:rPr>
          <w:rtl w:val="0"/>
        </w:rPr>
      </w:r>
    </w:p>
    <w:p w:rsidR="00000000" w:rsidDel="00000000" w:rsidP="00000000" w:rsidRDefault="00000000" w:rsidRPr="00000000" w14:paraId="00000028">
      <w:pPr>
        <w:rPr>
          <w:b w:val="1"/>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rtl w:val="0"/>
        </w:rPr>
      </w:r>
    </w:p>
    <w:p w:rsidR="00000000" w:rsidDel="00000000" w:rsidP="00000000" w:rsidRDefault="00000000" w:rsidRPr="00000000" w14:paraId="0000002A">
      <w:pPr>
        <w:rPr>
          <w:b w:val="1"/>
        </w:rPr>
      </w:pPr>
      <w:r w:rsidDel="00000000" w:rsidR="00000000" w:rsidRPr="00000000">
        <w:rPr>
          <w:rtl w:val="0"/>
        </w:rPr>
      </w:r>
    </w:p>
    <w:p w:rsidR="00000000" w:rsidDel="00000000" w:rsidP="00000000" w:rsidRDefault="00000000" w:rsidRPr="00000000" w14:paraId="0000002B">
      <w:pPr>
        <w:rPr>
          <w:b w:val="1"/>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rtl w:val="0"/>
        </w:rPr>
      </w:r>
    </w:p>
    <w:p w:rsidR="00000000" w:rsidDel="00000000" w:rsidP="00000000" w:rsidRDefault="00000000" w:rsidRPr="00000000" w14:paraId="0000002D">
      <w:pPr>
        <w:rPr>
          <w:b w:val="1"/>
        </w:rPr>
      </w:pPr>
      <w:r w:rsidDel="00000000" w:rsidR="00000000" w:rsidRPr="00000000">
        <w:rPr>
          <w:rtl w:val="0"/>
        </w:rPr>
      </w:r>
    </w:p>
    <w:tbl>
      <w:tblPr>
        <w:tblStyle w:val="Table2"/>
        <w:tblW w:w="15705.0" w:type="dxa"/>
        <w:jc w:val="left"/>
        <w:tblInd w:w="-9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35"/>
        <w:gridCol w:w="2805"/>
        <w:gridCol w:w="2955"/>
        <w:gridCol w:w="3728.9999999999986"/>
        <w:gridCol w:w="3051.0000000000014"/>
        <w:gridCol w:w="2130"/>
        <w:tblGridChange w:id="0">
          <w:tblGrid>
            <w:gridCol w:w="1035"/>
            <w:gridCol w:w="2805"/>
            <w:gridCol w:w="2955"/>
            <w:gridCol w:w="3728.9999999999986"/>
            <w:gridCol w:w="3051.0000000000014"/>
            <w:gridCol w:w="2130"/>
          </w:tblGrid>
        </w:tblGridChange>
      </w:tblGrid>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A BLUEPRINT FOR THE FUTURE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Lesson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Title and Learning Objective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Threshold Concepts / Geographical Lenses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Learning Outcome / Purpose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Extension Ideas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Key Terms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b w:val="1"/>
                <w:rtl w:val="0"/>
              </w:rPr>
              <w:t xml:space="preserve">Title:</w:t>
            </w:r>
            <w:r w:rsidDel="00000000" w:rsidR="00000000" w:rsidRPr="00000000">
              <w:rPr>
                <w:rtl w:val="0"/>
              </w:rPr>
              <w:t xml:space="preserve"> The Global Issues Geographers Face</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b w:val="1"/>
                <w:rtl w:val="0"/>
              </w:rPr>
              <w:t xml:space="preserve">Learning Objective: </w:t>
            </w:r>
            <w:r w:rsidDel="00000000" w:rsidR="00000000" w:rsidRPr="00000000">
              <w:rPr>
                <w:rtl w:val="0"/>
              </w:rPr>
              <w:t xml:space="preserve">To explain the purpose of the Sustainable Development Goals and link them to current global issues.</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b w:val="1"/>
                <w:rtl w:val="0"/>
              </w:rPr>
              <w:t xml:space="preserve">Homework: </w:t>
            </w:r>
            <w:r w:rsidDel="00000000" w:rsidR="00000000" w:rsidRPr="00000000">
              <w:rPr>
                <w:rtl w:val="0"/>
              </w:rPr>
              <w:t xml:space="preserve">The World as 100 People.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u w:val="single"/>
              </w:rPr>
            </w:pPr>
            <w:r w:rsidDel="00000000" w:rsidR="00000000" w:rsidRPr="00000000">
              <w:rPr>
                <w:u w:val="single"/>
                <w:rtl w:val="0"/>
              </w:rPr>
              <w:t xml:space="preserve">Threshold concepts:</w:t>
            </w:r>
          </w:p>
          <w:p w:rsidR="00000000" w:rsidDel="00000000" w:rsidP="00000000" w:rsidRDefault="00000000" w:rsidRPr="00000000" w14:paraId="00000041">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425.19685039370046" w:right="0" w:hanging="360"/>
              <w:jc w:val="left"/>
              <w:rPr/>
            </w:pPr>
            <w:r w:rsidDel="00000000" w:rsidR="00000000" w:rsidRPr="00000000">
              <w:rPr>
                <w:rtl w:val="0"/>
              </w:rPr>
              <w:t xml:space="preserve">Environment </w:t>
            </w:r>
          </w:p>
          <w:p w:rsidR="00000000" w:rsidDel="00000000" w:rsidP="00000000" w:rsidRDefault="00000000" w:rsidRPr="00000000" w14:paraId="00000042">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425.19685039370046" w:right="0" w:hanging="360"/>
              <w:jc w:val="left"/>
              <w:rPr/>
            </w:pPr>
            <w:r w:rsidDel="00000000" w:rsidR="00000000" w:rsidRPr="00000000">
              <w:rPr>
                <w:rtl w:val="0"/>
              </w:rPr>
              <w:t xml:space="preserve">Interdependence </w:t>
            </w:r>
          </w:p>
          <w:p w:rsidR="00000000" w:rsidDel="00000000" w:rsidP="00000000" w:rsidRDefault="00000000" w:rsidRPr="00000000" w14:paraId="00000043">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425.19685039370046" w:right="0" w:hanging="360"/>
              <w:jc w:val="left"/>
              <w:rPr/>
            </w:pPr>
            <w:r w:rsidDel="00000000" w:rsidR="00000000" w:rsidRPr="00000000">
              <w:rPr>
                <w:rtl w:val="0"/>
              </w:rPr>
              <w:t xml:space="preserve">Change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right="0"/>
              <w:jc w:val="left"/>
              <w:rPr>
                <w:u w:val="single"/>
              </w:rPr>
            </w:pPr>
            <w:r w:rsidDel="00000000" w:rsidR="00000000" w:rsidRPr="00000000">
              <w:rPr>
                <w:u w:val="single"/>
                <w:rtl w:val="0"/>
              </w:rPr>
              <w:t xml:space="preserve">Geographical lenses:</w:t>
            </w:r>
          </w:p>
          <w:p w:rsidR="00000000" w:rsidDel="00000000" w:rsidP="00000000" w:rsidRDefault="00000000" w:rsidRPr="00000000" w14:paraId="00000046">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425.19685039370046" w:right="0" w:hanging="360"/>
              <w:jc w:val="left"/>
              <w:rPr>
                <w:u w:val="none"/>
              </w:rPr>
            </w:pPr>
            <w:r w:rsidDel="00000000" w:rsidR="00000000" w:rsidRPr="00000000">
              <w:rPr>
                <w:rtl w:val="0"/>
              </w:rPr>
              <w:t xml:space="preserve">Social</w:t>
            </w:r>
          </w:p>
          <w:p w:rsidR="00000000" w:rsidDel="00000000" w:rsidP="00000000" w:rsidRDefault="00000000" w:rsidRPr="00000000" w14:paraId="00000047">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425.19685039370046" w:right="0" w:hanging="360"/>
              <w:jc w:val="left"/>
              <w:rPr>
                <w:u w:val="none"/>
              </w:rPr>
            </w:pPr>
            <w:r w:rsidDel="00000000" w:rsidR="00000000" w:rsidRPr="00000000">
              <w:rPr>
                <w:rtl w:val="0"/>
              </w:rPr>
              <w:t xml:space="preserve">Economic</w:t>
            </w:r>
          </w:p>
          <w:p w:rsidR="00000000" w:rsidDel="00000000" w:rsidP="00000000" w:rsidRDefault="00000000" w:rsidRPr="00000000" w14:paraId="00000048">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425.19685039370046" w:right="0" w:hanging="360"/>
              <w:jc w:val="left"/>
              <w:rPr>
                <w:u w:val="none"/>
              </w:rPr>
            </w:pPr>
            <w:r w:rsidDel="00000000" w:rsidR="00000000" w:rsidRPr="00000000">
              <w:rPr>
                <w:rtl w:val="0"/>
              </w:rPr>
              <w:t xml:space="preserve">Environmental</w:t>
            </w:r>
          </w:p>
          <w:p w:rsidR="00000000" w:rsidDel="00000000" w:rsidP="00000000" w:rsidRDefault="00000000" w:rsidRPr="00000000" w14:paraId="00000049">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425.19685039370046" w:right="0" w:hanging="360"/>
              <w:jc w:val="left"/>
              <w:rPr>
                <w:u w:val="none"/>
              </w:rPr>
            </w:pPr>
            <w:r w:rsidDel="00000000" w:rsidR="00000000" w:rsidRPr="00000000">
              <w:rPr>
                <w:rtl w:val="0"/>
              </w:rPr>
              <w:t xml:space="preserve">Political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numPr>
                <w:ilvl w:val="0"/>
                <w:numId w:val="4"/>
              </w:numPr>
              <w:spacing w:line="240" w:lineRule="auto"/>
              <w:ind w:left="425.19685039370046" w:hanging="360"/>
            </w:pPr>
            <w:r w:rsidDel="00000000" w:rsidR="00000000" w:rsidRPr="00000000">
              <w:rPr>
                <w:rtl w:val="0"/>
              </w:rPr>
              <w:t xml:space="preserve">What is sustainability?</w:t>
            </w:r>
          </w:p>
          <w:p w:rsidR="00000000" w:rsidDel="00000000" w:rsidP="00000000" w:rsidRDefault="00000000" w:rsidRPr="00000000" w14:paraId="0000004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425.19685039370046" w:right="0" w:hanging="360"/>
              <w:jc w:val="left"/>
              <w:rPr>
                <w:u w:val="none"/>
              </w:rPr>
            </w:pPr>
            <w:r w:rsidDel="00000000" w:rsidR="00000000" w:rsidRPr="00000000">
              <w:rPr>
                <w:rtl w:val="0"/>
              </w:rPr>
              <w:t xml:space="preserve">What are the Sustainable Development Goals? Why do we need them?</w:t>
            </w:r>
          </w:p>
          <w:p w:rsidR="00000000" w:rsidDel="00000000" w:rsidP="00000000" w:rsidRDefault="00000000" w:rsidRPr="00000000" w14:paraId="0000004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425.19685039370046" w:right="0" w:hanging="360"/>
              <w:jc w:val="left"/>
              <w:rPr/>
            </w:pPr>
            <w:r w:rsidDel="00000000" w:rsidR="00000000" w:rsidRPr="00000000">
              <w:rPr>
                <w:rtl w:val="0"/>
              </w:rPr>
              <w:t xml:space="preserve">Review </w:t>
            </w:r>
            <w:r w:rsidDel="00000000" w:rsidR="00000000" w:rsidRPr="00000000">
              <w:rPr>
                <w:rtl w:val="0"/>
              </w:rPr>
              <w:t xml:space="preserve">an example of how Goal 2 is being addressed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r:id="rId6">
              <w:r w:rsidDel="00000000" w:rsidR="00000000" w:rsidRPr="00000000">
                <w:rPr>
                  <w:color w:val="1155cc"/>
                  <w:u w:val="single"/>
                  <w:rtl w:val="0"/>
                </w:rPr>
                <w:t xml:space="preserve">170 daily actions to transform the world</w:t>
              </w:r>
            </w:hyperlink>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rPr>
            </w:pPr>
            <w:hyperlink r:id="rId7">
              <w:r w:rsidDel="00000000" w:rsidR="00000000" w:rsidRPr="00000000">
                <w:rPr>
                  <w:color w:val="1155cc"/>
                  <w:u w:val="single"/>
                  <w:rtl w:val="0"/>
                </w:rPr>
                <w:t xml:space="preserve">https://www.un.org/sustainabledevelopment/student-resources/</w:t>
              </w:r>
            </w:hyperlink>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r:id="rId8">
              <w:r w:rsidDel="00000000" w:rsidR="00000000" w:rsidRPr="00000000">
                <w:rPr>
                  <w:color w:val="1155cc"/>
                  <w:u w:val="single"/>
                  <w:rtl w:val="0"/>
                </w:rPr>
                <w:t xml:space="preserve">https://bbcearthexperience.com/</w:t>
              </w:r>
            </w:hyperlink>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r:id="rId9">
              <w:r w:rsidDel="00000000" w:rsidR="00000000" w:rsidRPr="00000000">
                <w:rPr>
                  <w:color w:val="1155cc"/>
                  <w:u w:val="single"/>
                  <w:rtl w:val="0"/>
                </w:rPr>
                <w:t xml:space="preserve">https://www.un.org/en/climatechange/what-is-climate-change</w:t>
              </w:r>
            </w:hyperlink>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An Inconvenient Truth (2006, Al Gore)</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An Inconvenient Sequel: Truth to Power (2017,Al Gore)</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r:id="rId10">
              <w:r w:rsidDel="00000000" w:rsidR="00000000" w:rsidRPr="00000000">
                <w:rPr>
                  <w:color w:val="1155cc"/>
                  <w:u w:val="single"/>
                  <w:rtl w:val="0"/>
                </w:rPr>
                <w:t xml:space="preserve">https://www.gapminder.org/videos/dont-panic-end-poverty/</w:t>
              </w:r>
            </w:hyperlink>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Sustainability</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Sustainable Development Goals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i w:val="1"/>
              </w:rPr>
            </w:pPr>
            <w:r w:rsidDel="00000000" w:rsidR="00000000" w:rsidRPr="00000000">
              <w:rPr>
                <w:b w:val="1"/>
                <w:rtl w:val="0"/>
              </w:rPr>
              <w:t xml:space="preserve">Title: </w:t>
            </w:r>
            <w:r w:rsidDel="00000000" w:rsidR="00000000" w:rsidRPr="00000000">
              <w:rPr>
                <w:i w:val="1"/>
                <w:rtl w:val="0"/>
              </w:rPr>
              <w:t xml:space="preserve">Don’t Panic: The Truth About Population</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i w:val="1"/>
              </w:rPr>
            </w:pPr>
            <w:r w:rsidDel="00000000" w:rsidR="00000000" w:rsidRPr="00000000">
              <w:rPr>
                <w:rtl w:val="0"/>
              </w:rPr>
            </w:r>
          </w:p>
          <w:p w:rsidR="00000000" w:rsidDel="00000000" w:rsidP="00000000" w:rsidRDefault="00000000" w:rsidRPr="00000000" w14:paraId="00000062">
            <w:pPr>
              <w:widowControl w:val="0"/>
              <w:spacing w:line="240" w:lineRule="auto"/>
              <w:rPr/>
            </w:pPr>
            <w:r w:rsidDel="00000000" w:rsidR="00000000" w:rsidRPr="00000000">
              <w:rPr>
                <w:b w:val="1"/>
                <w:rtl w:val="0"/>
              </w:rPr>
              <w:t xml:space="preserve">Learning Objective: </w:t>
            </w:r>
            <w:r w:rsidDel="00000000" w:rsidR="00000000" w:rsidRPr="00000000">
              <w:rPr>
                <w:rtl w:val="0"/>
              </w:rPr>
              <w:t xml:space="preserve">To describe the changes to the population over time and explain the problems associated with this.</w:t>
            </w:r>
          </w:p>
          <w:p w:rsidR="00000000" w:rsidDel="00000000" w:rsidP="00000000" w:rsidRDefault="00000000" w:rsidRPr="00000000" w14:paraId="00000063">
            <w:pPr>
              <w:widowControl w:val="0"/>
              <w:spacing w:line="240" w:lineRule="auto"/>
              <w:rPr/>
            </w:pPr>
            <w:r w:rsidDel="00000000" w:rsidR="00000000" w:rsidRPr="00000000">
              <w:rPr>
                <w:rtl w:val="0"/>
              </w:rPr>
            </w:r>
          </w:p>
          <w:p w:rsidR="00000000" w:rsidDel="00000000" w:rsidP="00000000" w:rsidRDefault="00000000" w:rsidRPr="00000000" w14:paraId="0000006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u w:val="single"/>
              </w:rPr>
            </w:pPr>
            <w:r w:rsidDel="00000000" w:rsidR="00000000" w:rsidRPr="00000000">
              <w:rPr>
                <w:u w:val="single"/>
                <w:rtl w:val="0"/>
              </w:rPr>
              <w:t xml:space="preserve">Threshold concepts:</w:t>
            </w:r>
          </w:p>
          <w:p w:rsidR="00000000" w:rsidDel="00000000" w:rsidP="00000000" w:rsidRDefault="00000000" w:rsidRPr="00000000" w14:paraId="00000066">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425.19685039370046" w:right="0" w:hanging="360"/>
              <w:jc w:val="left"/>
              <w:rPr/>
            </w:pPr>
            <w:r w:rsidDel="00000000" w:rsidR="00000000" w:rsidRPr="00000000">
              <w:rPr>
                <w:rtl w:val="0"/>
              </w:rPr>
              <w:t xml:space="preserve">Space </w:t>
            </w:r>
          </w:p>
          <w:p w:rsidR="00000000" w:rsidDel="00000000" w:rsidP="00000000" w:rsidRDefault="00000000" w:rsidRPr="00000000" w14:paraId="00000067">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425.19685039370046" w:right="0" w:hanging="360"/>
              <w:jc w:val="left"/>
              <w:rPr>
                <w:u w:val="none"/>
              </w:rPr>
            </w:pPr>
            <w:r w:rsidDel="00000000" w:rsidR="00000000" w:rsidRPr="00000000">
              <w:rPr>
                <w:rtl w:val="0"/>
              </w:rPr>
              <w:t xml:space="preserve">Change</w:t>
            </w:r>
          </w:p>
          <w:p w:rsidR="00000000" w:rsidDel="00000000" w:rsidP="00000000" w:rsidRDefault="00000000" w:rsidRPr="00000000" w14:paraId="00000068">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425.19685039370046" w:right="0" w:hanging="360"/>
              <w:jc w:val="left"/>
              <w:rPr>
                <w:u w:val="none"/>
              </w:rPr>
            </w:pPr>
            <w:r w:rsidDel="00000000" w:rsidR="00000000" w:rsidRPr="00000000">
              <w:rPr>
                <w:rtl w:val="0"/>
              </w:rPr>
              <w:t xml:space="preserve">Scale</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right="0"/>
              <w:jc w:val="left"/>
              <w:rPr>
                <w:u w:val="single"/>
              </w:rPr>
            </w:pPr>
            <w:r w:rsidDel="00000000" w:rsidR="00000000" w:rsidRPr="00000000">
              <w:rPr>
                <w:u w:val="single"/>
                <w:rtl w:val="0"/>
              </w:rPr>
              <w:t xml:space="preserve">Geographical lenses:</w:t>
            </w:r>
          </w:p>
          <w:p w:rsidR="00000000" w:rsidDel="00000000" w:rsidP="00000000" w:rsidRDefault="00000000" w:rsidRPr="00000000" w14:paraId="0000006B">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425.19685039370046" w:right="0" w:hanging="360"/>
              <w:jc w:val="left"/>
              <w:rPr>
                <w:u w:val="none"/>
              </w:rPr>
            </w:pPr>
            <w:r w:rsidDel="00000000" w:rsidR="00000000" w:rsidRPr="00000000">
              <w:rPr>
                <w:rtl w:val="0"/>
              </w:rPr>
              <w:t xml:space="preserve">Social</w:t>
            </w:r>
          </w:p>
          <w:p w:rsidR="00000000" w:rsidDel="00000000" w:rsidP="00000000" w:rsidRDefault="00000000" w:rsidRPr="00000000" w14:paraId="0000006C">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425.19685039370046" w:right="0" w:hanging="360"/>
              <w:jc w:val="left"/>
              <w:rPr>
                <w:u w:val="none"/>
              </w:rPr>
            </w:pPr>
            <w:r w:rsidDel="00000000" w:rsidR="00000000" w:rsidRPr="00000000">
              <w:rPr>
                <w:rtl w:val="0"/>
              </w:rPr>
              <w:t xml:space="preserve">Environmental</w:t>
            </w:r>
          </w:p>
          <w:p w:rsidR="00000000" w:rsidDel="00000000" w:rsidP="00000000" w:rsidRDefault="00000000" w:rsidRPr="00000000" w14:paraId="0000006D">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425.19685039370046" w:right="0" w:hanging="360"/>
              <w:jc w:val="left"/>
              <w:rPr>
                <w:u w:val="none"/>
              </w:rPr>
            </w:pPr>
            <w:r w:rsidDel="00000000" w:rsidR="00000000" w:rsidRPr="00000000">
              <w:rPr>
                <w:rtl w:val="0"/>
              </w:rPr>
              <w:t xml:space="preserve">Political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numPr>
                <w:ilvl w:val="0"/>
                <w:numId w:val="18"/>
              </w:numPr>
              <w:spacing w:after="0" w:afterAutospacing="0" w:line="240" w:lineRule="auto"/>
              <w:ind w:left="425.19685039370086" w:hanging="360"/>
            </w:pPr>
            <w:r w:rsidDel="00000000" w:rsidR="00000000" w:rsidRPr="00000000">
              <w:rPr>
                <w:rtl w:val="0"/>
              </w:rPr>
              <w:t xml:space="preserve">To describe the world’s population growth and the rate of the increase</w:t>
            </w:r>
          </w:p>
          <w:p w:rsidR="00000000" w:rsidDel="00000000" w:rsidP="00000000" w:rsidRDefault="00000000" w:rsidRPr="00000000" w14:paraId="0000006F">
            <w:pPr>
              <w:widowControl w:val="0"/>
              <w:numPr>
                <w:ilvl w:val="0"/>
                <w:numId w:val="18"/>
              </w:numPr>
              <w:spacing w:after="0" w:afterAutospacing="0" w:line="240" w:lineRule="auto"/>
              <w:ind w:left="425.19685039370086" w:hanging="360"/>
            </w:pPr>
            <w:r w:rsidDel="00000000" w:rsidR="00000000" w:rsidRPr="00000000">
              <w:rPr>
                <w:rtl w:val="0"/>
              </w:rPr>
              <w:t xml:space="preserve">To give reasons for population growth</w:t>
            </w:r>
          </w:p>
          <w:p w:rsidR="00000000" w:rsidDel="00000000" w:rsidP="00000000" w:rsidRDefault="00000000" w:rsidRPr="00000000" w14:paraId="00000070">
            <w:pPr>
              <w:widowControl w:val="0"/>
              <w:numPr>
                <w:ilvl w:val="0"/>
                <w:numId w:val="18"/>
              </w:numPr>
              <w:spacing w:after="200" w:line="240" w:lineRule="auto"/>
              <w:ind w:left="425.19685039370086" w:hanging="360"/>
            </w:pPr>
            <w:r w:rsidDel="00000000" w:rsidR="00000000" w:rsidRPr="00000000">
              <w:rPr>
                <w:rtl w:val="0"/>
              </w:rPr>
              <w:t xml:space="preserve">To understand the problems associated with population growth</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r:id="rId11">
              <w:r w:rsidDel="00000000" w:rsidR="00000000" w:rsidRPr="00000000">
                <w:rPr>
                  <w:color w:val="1155cc"/>
                  <w:u w:val="single"/>
                  <w:rtl w:val="0"/>
                </w:rPr>
                <w:t xml:space="preserve">https://www.ucl.ac.uk/news/2022/nov/opinion-you-are-now-one-8-billion-humans-alive-today-lets-talk-overpopulation</w:t>
              </w:r>
            </w:hyperlink>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r:id="rId12">
              <w:r w:rsidDel="00000000" w:rsidR="00000000" w:rsidRPr="00000000">
                <w:rPr>
                  <w:color w:val="1155cc"/>
                  <w:u w:val="single"/>
                  <w:rtl w:val="0"/>
                </w:rPr>
                <w:t xml:space="preserve">Is the Earth Overpopulated? BBC Documentary</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pPr>
            <w:r w:rsidDel="00000000" w:rsidR="00000000" w:rsidRPr="00000000">
              <w:rPr>
                <w:rtl w:val="0"/>
              </w:rPr>
              <w:t xml:space="preserve">Birth rate</w:t>
            </w:r>
          </w:p>
          <w:p w:rsidR="00000000" w:rsidDel="00000000" w:rsidP="00000000" w:rsidRDefault="00000000" w:rsidRPr="00000000" w14:paraId="00000075">
            <w:pPr>
              <w:widowControl w:val="0"/>
              <w:spacing w:line="240" w:lineRule="auto"/>
              <w:rPr/>
            </w:pPr>
            <w:r w:rsidDel="00000000" w:rsidR="00000000" w:rsidRPr="00000000">
              <w:rPr>
                <w:rtl w:val="0"/>
              </w:rPr>
              <w:t xml:space="preserve">Death rate</w:t>
            </w:r>
          </w:p>
          <w:p w:rsidR="00000000" w:rsidDel="00000000" w:rsidP="00000000" w:rsidRDefault="00000000" w:rsidRPr="00000000" w14:paraId="00000076">
            <w:pPr>
              <w:widowControl w:val="0"/>
              <w:spacing w:line="240" w:lineRule="auto"/>
              <w:rPr/>
            </w:pPr>
            <w:r w:rsidDel="00000000" w:rsidR="00000000" w:rsidRPr="00000000">
              <w:rPr>
                <w:rtl w:val="0"/>
              </w:rPr>
              <w:t xml:space="preserve">Infant mortality rate</w:t>
            </w:r>
          </w:p>
          <w:p w:rsidR="00000000" w:rsidDel="00000000" w:rsidP="00000000" w:rsidRDefault="00000000" w:rsidRPr="00000000" w14:paraId="00000077">
            <w:pPr>
              <w:widowControl w:val="0"/>
              <w:spacing w:line="240" w:lineRule="auto"/>
              <w:rPr/>
            </w:pPr>
            <w:r w:rsidDel="00000000" w:rsidR="00000000" w:rsidRPr="00000000">
              <w:rPr>
                <w:rtl w:val="0"/>
              </w:rPr>
              <w:t xml:space="preserve">Life expectancy</w:t>
            </w:r>
          </w:p>
          <w:p w:rsidR="00000000" w:rsidDel="00000000" w:rsidP="00000000" w:rsidRDefault="00000000" w:rsidRPr="00000000" w14:paraId="00000078">
            <w:pPr>
              <w:widowControl w:val="0"/>
              <w:spacing w:line="240" w:lineRule="auto"/>
              <w:rPr>
                <w:b w:val="1"/>
              </w:rPr>
            </w:pPr>
            <w:r w:rsidDel="00000000" w:rsidR="00000000" w:rsidRPr="00000000">
              <w:rPr>
                <w:rtl w:val="0"/>
              </w:rPr>
              <w:t xml:space="preserve">Adult literacy rate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Lines w:val="1"/>
              <w:widowControl w:val="0"/>
              <w:spacing w:line="240" w:lineRule="auto"/>
              <w:rPr/>
            </w:pPr>
            <w:r w:rsidDel="00000000" w:rsidR="00000000" w:rsidRPr="00000000">
              <w:rPr>
                <w:b w:val="1"/>
                <w:rtl w:val="0"/>
              </w:rPr>
              <w:t xml:space="preserve">Title: </w:t>
            </w:r>
            <w:r w:rsidDel="00000000" w:rsidR="00000000" w:rsidRPr="00000000">
              <w:rPr>
                <w:rtl w:val="0"/>
              </w:rPr>
              <w:t xml:space="preserve">How Food Secure is the World?</w:t>
            </w:r>
          </w:p>
          <w:p w:rsidR="00000000" w:rsidDel="00000000" w:rsidP="00000000" w:rsidRDefault="00000000" w:rsidRPr="00000000" w14:paraId="0000007B">
            <w:pPr>
              <w:keepLines w:val="1"/>
              <w:widowControl w:val="0"/>
              <w:spacing w:line="240" w:lineRule="auto"/>
              <w:rPr/>
            </w:pPr>
            <w:r w:rsidDel="00000000" w:rsidR="00000000" w:rsidRPr="00000000">
              <w:rPr>
                <w:rtl w:val="0"/>
              </w:rPr>
            </w:r>
          </w:p>
          <w:p w:rsidR="00000000" w:rsidDel="00000000" w:rsidP="00000000" w:rsidRDefault="00000000" w:rsidRPr="00000000" w14:paraId="0000007C">
            <w:pPr>
              <w:keepLines w:val="1"/>
              <w:widowControl w:val="0"/>
              <w:spacing w:line="240" w:lineRule="auto"/>
              <w:rPr/>
            </w:pPr>
            <w:r w:rsidDel="00000000" w:rsidR="00000000" w:rsidRPr="00000000">
              <w:rPr>
                <w:b w:val="1"/>
                <w:rtl w:val="0"/>
              </w:rPr>
              <w:t xml:space="preserve">Learning Objective: </w:t>
            </w:r>
            <w:r w:rsidDel="00000000" w:rsidR="00000000" w:rsidRPr="00000000">
              <w:rPr>
                <w:rtl w:val="0"/>
              </w:rPr>
              <w:t xml:space="preserve">To describe patterns of global food security and explore potential solutions.</w:t>
            </w:r>
          </w:p>
          <w:p w:rsidR="00000000" w:rsidDel="00000000" w:rsidP="00000000" w:rsidRDefault="00000000" w:rsidRPr="00000000" w14:paraId="0000007D">
            <w:pPr>
              <w:keepLines w:val="1"/>
              <w:widowControl w:val="0"/>
              <w:spacing w:line="240" w:lineRule="auto"/>
              <w:rPr/>
            </w:pPr>
            <w:r w:rsidDel="00000000" w:rsidR="00000000" w:rsidRPr="00000000">
              <w:rPr>
                <w:rtl w:val="0"/>
              </w:rPr>
            </w:r>
          </w:p>
          <w:p w:rsidR="00000000" w:rsidDel="00000000" w:rsidP="00000000" w:rsidRDefault="00000000" w:rsidRPr="00000000" w14:paraId="0000007E">
            <w:pPr>
              <w:keepLines w:val="1"/>
              <w:widowControl w:val="0"/>
              <w:spacing w:line="240" w:lineRule="auto"/>
              <w:rPr>
                <w:b w:val="1"/>
              </w:rPr>
            </w:pPr>
            <w:r w:rsidDel="00000000" w:rsidR="00000000" w:rsidRPr="00000000">
              <w:rPr>
                <w:b w:val="1"/>
                <w:rtl w:val="0"/>
              </w:rPr>
              <w:t xml:space="preserve">Homework:</w:t>
            </w:r>
            <w:r w:rsidDel="00000000" w:rsidR="00000000" w:rsidRPr="00000000">
              <w:rPr>
                <w:rtl w:val="0"/>
              </w:rPr>
              <w:t xml:space="preserve"> (Flipped learning) - Managing Water as a Resource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after="200" w:line="240" w:lineRule="auto"/>
              <w:rPr>
                <w:u w:val="single"/>
              </w:rPr>
            </w:pPr>
            <w:r w:rsidDel="00000000" w:rsidR="00000000" w:rsidRPr="00000000">
              <w:rPr>
                <w:u w:val="single"/>
                <w:rtl w:val="0"/>
              </w:rPr>
              <w:t xml:space="preserve">Threshold concepts:</w:t>
            </w:r>
          </w:p>
          <w:p w:rsidR="00000000" w:rsidDel="00000000" w:rsidP="00000000" w:rsidRDefault="00000000" w:rsidRPr="00000000" w14:paraId="00000080">
            <w:pPr>
              <w:widowControl w:val="0"/>
              <w:numPr>
                <w:ilvl w:val="0"/>
                <w:numId w:val="16"/>
              </w:numPr>
              <w:spacing w:line="240" w:lineRule="auto"/>
              <w:ind w:left="425.19685039370046" w:hanging="360"/>
              <w:rPr>
                <w:u w:val="none"/>
              </w:rPr>
            </w:pPr>
            <w:r w:rsidDel="00000000" w:rsidR="00000000" w:rsidRPr="00000000">
              <w:rPr>
                <w:rtl w:val="0"/>
              </w:rPr>
              <w:t xml:space="preserve">Place</w:t>
            </w:r>
          </w:p>
          <w:p w:rsidR="00000000" w:rsidDel="00000000" w:rsidP="00000000" w:rsidRDefault="00000000" w:rsidRPr="00000000" w14:paraId="00000081">
            <w:pPr>
              <w:widowControl w:val="0"/>
              <w:numPr>
                <w:ilvl w:val="0"/>
                <w:numId w:val="16"/>
              </w:numPr>
              <w:spacing w:line="240" w:lineRule="auto"/>
              <w:ind w:left="425.19685039370046" w:hanging="360"/>
              <w:rPr>
                <w:u w:val="none"/>
              </w:rPr>
            </w:pPr>
            <w:r w:rsidDel="00000000" w:rsidR="00000000" w:rsidRPr="00000000">
              <w:rPr>
                <w:rtl w:val="0"/>
              </w:rPr>
              <w:t xml:space="preserve">Environment</w:t>
            </w:r>
          </w:p>
          <w:p w:rsidR="00000000" w:rsidDel="00000000" w:rsidP="00000000" w:rsidRDefault="00000000" w:rsidRPr="00000000" w14:paraId="00000082">
            <w:pPr>
              <w:widowControl w:val="0"/>
              <w:numPr>
                <w:ilvl w:val="0"/>
                <w:numId w:val="16"/>
              </w:numPr>
              <w:spacing w:line="240" w:lineRule="auto"/>
              <w:ind w:left="425.19685039370046" w:hanging="360"/>
              <w:rPr>
                <w:u w:val="none"/>
              </w:rPr>
            </w:pPr>
            <w:r w:rsidDel="00000000" w:rsidR="00000000" w:rsidRPr="00000000">
              <w:rPr>
                <w:rtl w:val="0"/>
              </w:rPr>
              <w:t xml:space="preserve">Interdependence</w:t>
            </w:r>
          </w:p>
          <w:p w:rsidR="00000000" w:rsidDel="00000000" w:rsidP="00000000" w:rsidRDefault="00000000" w:rsidRPr="00000000" w14:paraId="00000083">
            <w:pPr>
              <w:widowControl w:val="0"/>
              <w:numPr>
                <w:ilvl w:val="0"/>
                <w:numId w:val="16"/>
              </w:numPr>
              <w:spacing w:line="240" w:lineRule="auto"/>
              <w:ind w:left="425.19685039370046" w:hanging="360"/>
              <w:rPr>
                <w:u w:val="none"/>
              </w:rPr>
            </w:pPr>
            <w:r w:rsidDel="00000000" w:rsidR="00000000" w:rsidRPr="00000000">
              <w:rPr>
                <w:rtl w:val="0"/>
              </w:rPr>
              <w:t xml:space="preserve">Change</w:t>
            </w:r>
          </w:p>
          <w:p w:rsidR="00000000" w:rsidDel="00000000" w:rsidP="00000000" w:rsidRDefault="00000000" w:rsidRPr="00000000" w14:paraId="00000084">
            <w:pPr>
              <w:widowControl w:val="0"/>
              <w:spacing w:line="240" w:lineRule="auto"/>
              <w:rPr>
                <w:u w:val="single"/>
              </w:rPr>
            </w:pPr>
            <w:r w:rsidDel="00000000" w:rsidR="00000000" w:rsidRPr="00000000">
              <w:rPr>
                <w:rtl w:val="0"/>
              </w:rPr>
            </w:r>
          </w:p>
          <w:p w:rsidR="00000000" w:rsidDel="00000000" w:rsidP="00000000" w:rsidRDefault="00000000" w:rsidRPr="00000000" w14:paraId="00000085">
            <w:pPr>
              <w:widowControl w:val="0"/>
              <w:spacing w:line="240" w:lineRule="auto"/>
              <w:rPr>
                <w:u w:val="single"/>
              </w:rPr>
            </w:pPr>
            <w:r w:rsidDel="00000000" w:rsidR="00000000" w:rsidRPr="00000000">
              <w:rPr>
                <w:rtl w:val="0"/>
              </w:rPr>
            </w:r>
          </w:p>
          <w:p w:rsidR="00000000" w:rsidDel="00000000" w:rsidP="00000000" w:rsidRDefault="00000000" w:rsidRPr="00000000" w14:paraId="00000086">
            <w:pPr>
              <w:widowControl w:val="0"/>
              <w:spacing w:after="200" w:line="240" w:lineRule="auto"/>
              <w:rPr>
                <w:u w:val="single"/>
              </w:rPr>
            </w:pPr>
            <w:r w:rsidDel="00000000" w:rsidR="00000000" w:rsidRPr="00000000">
              <w:rPr>
                <w:u w:val="single"/>
                <w:rtl w:val="0"/>
              </w:rPr>
              <w:t xml:space="preserve">Geographical lenses:</w:t>
            </w:r>
          </w:p>
          <w:p w:rsidR="00000000" w:rsidDel="00000000" w:rsidP="00000000" w:rsidRDefault="00000000" w:rsidRPr="00000000" w14:paraId="00000087">
            <w:pPr>
              <w:widowControl w:val="0"/>
              <w:numPr>
                <w:ilvl w:val="0"/>
                <w:numId w:val="1"/>
              </w:numPr>
              <w:spacing w:line="240" w:lineRule="auto"/>
              <w:ind w:left="425.19685039370046" w:hanging="360"/>
              <w:rPr>
                <w:u w:val="none"/>
              </w:rPr>
            </w:pPr>
            <w:r w:rsidDel="00000000" w:rsidR="00000000" w:rsidRPr="00000000">
              <w:rPr>
                <w:rtl w:val="0"/>
              </w:rPr>
              <w:t xml:space="preserve">Social</w:t>
            </w:r>
          </w:p>
          <w:p w:rsidR="00000000" w:rsidDel="00000000" w:rsidP="00000000" w:rsidRDefault="00000000" w:rsidRPr="00000000" w14:paraId="00000088">
            <w:pPr>
              <w:widowControl w:val="0"/>
              <w:numPr>
                <w:ilvl w:val="0"/>
                <w:numId w:val="1"/>
              </w:numPr>
              <w:spacing w:line="240" w:lineRule="auto"/>
              <w:ind w:left="425.19685039370046" w:hanging="360"/>
              <w:rPr>
                <w:u w:val="none"/>
              </w:rPr>
            </w:pPr>
            <w:r w:rsidDel="00000000" w:rsidR="00000000" w:rsidRPr="00000000">
              <w:rPr>
                <w:rtl w:val="0"/>
              </w:rPr>
              <w:t xml:space="preserve">Political</w:t>
            </w:r>
          </w:p>
          <w:p w:rsidR="00000000" w:rsidDel="00000000" w:rsidP="00000000" w:rsidRDefault="00000000" w:rsidRPr="00000000" w14:paraId="00000089">
            <w:pPr>
              <w:widowControl w:val="0"/>
              <w:numPr>
                <w:ilvl w:val="0"/>
                <w:numId w:val="1"/>
              </w:numPr>
              <w:spacing w:line="240" w:lineRule="auto"/>
              <w:ind w:left="425.19685039370046" w:hanging="360"/>
              <w:rPr>
                <w:u w:val="none"/>
              </w:rPr>
            </w:pPr>
            <w:r w:rsidDel="00000000" w:rsidR="00000000" w:rsidRPr="00000000">
              <w:rPr>
                <w:rtl w:val="0"/>
              </w:rPr>
              <w:t xml:space="preserve">Economic</w:t>
            </w:r>
          </w:p>
          <w:p w:rsidR="00000000" w:rsidDel="00000000" w:rsidP="00000000" w:rsidRDefault="00000000" w:rsidRPr="00000000" w14:paraId="0000008A">
            <w:pPr>
              <w:widowControl w:val="0"/>
              <w:numPr>
                <w:ilvl w:val="0"/>
                <w:numId w:val="1"/>
              </w:numPr>
              <w:spacing w:line="240" w:lineRule="auto"/>
              <w:ind w:left="425.19685039370046" w:hanging="360"/>
              <w:rPr>
                <w:u w:val="none"/>
              </w:rPr>
            </w:pPr>
            <w:r w:rsidDel="00000000" w:rsidR="00000000" w:rsidRPr="00000000">
              <w:rPr>
                <w:rtl w:val="0"/>
              </w:rPr>
              <w:t xml:space="preserve">Environmental</w:t>
            </w:r>
          </w:p>
          <w:p w:rsidR="00000000" w:rsidDel="00000000" w:rsidP="00000000" w:rsidRDefault="00000000" w:rsidRPr="00000000" w14:paraId="0000008B">
            <w:pPr>
              <w:widowControl w:val="0"/>
              <w:numPr>
                <w:ilvl w:val="0"/>
                <w:numId w:val="1"/>
              </w:numPr>
              <w:spacing w:line="240" w:lineRule="auto"/>
              <w:ind w:left="425.19685039370046" w:hanging="360"/>
              <w:rPr>
                <w:u w:val="none"/>
              </w:rPr>
            </w:pPr>
            <w:r w:rsidDel="00000000" w:rsidR="00000000" w:rsidRPr="00000000">
              <w:rPr>
                <w:rtl w:val="0"/>
              </w:rPr>
              <w:t xml:space="preserve">Technological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numPr>
                <w:ilvl w:val="0"/>
                <w:numId w:val="11"/>
              </w:numPr>
              <w:spacing w:line="240" w:lineRule="auto"/>
              <w:ind w:left="425.1968503937013" w:hanging="360"/>
            </w:pPr>
            <w:r w:rsidDel="00000000" w:rsidR="00000000" w:rsidRPr="00000000">
              <w:rPr>
                <w:rtl w:val="0"/>
              </w:rPr>
              <w:t xml:space="preserve">Introduce students to ArcGIS Story Maps as a potential way to present their project</w:t>
            </w:r>
          </w:p>
          <w:p w:rsidR="00000000" w:rsidDel="00000000" w:rsidP="00000000" w:rsidRDefault="00000000" w:rsidRPr="00000000" w14:paraId="0000008D">
            <w:pPr>
              <w:widowControl w:val="0"/>
              <w:numPr>
                <w:ilvl w:val="0"/>
                <w:numId w:val="11"/>
              </w:numPr>
              <w:spacing w:line="240" w:lineRule="auto"/>
              <w:ind w:left="425.1968503937013" w:hanging="360"/>
            </w:pPr>
            <w:r w:rsidDel="00000000" w:rsidR="00000000" w:rsidRPr="00000000">
              <w:rPr>
                <w:rtl w:val="0"/>
              </w:rPr>
              <w:t xml:space="preserve">Make a link between food security and the Sustainable Development Goals</w:t>
            </w:r>
            <w:r w:rsidDel="00000000" w:rsidR="00000000" w:rsidRPr="00000000">
              <w:rPr>
                <w:rtl w:val="0"/>
              </w:rPr>
            </w:r>
          </w:p>
          <w:p w:rsidR="00000000" w:rsidDel="00000000" w:rsidP="00000000" w:rsidRDefault="00000000" w:rsidRPr="00000000" w14:paraId="0000008E">
            <w:pPr>
              <w:widowControl w:val="0"/>
              <w:numPr>
                <w:ilvl w:val="0"/>
                <w:numId w:val="11"/>
              </w:numPr>
              <w:spacing w:line="240" w:lineRule="auto"/>
              <w:ind w:left="425.1968503937013" w:hanging="360"/>
            </w:pPr>
            <w:r w:rsidDel="00000000" w:rsidR="00000000" w:rsidRPr="00000000">
              <w:rPr>
                <w:rtl w:val="0"/>
              </w:rPr>
              <w:t xml:space="preserve">What are the problems associated with food security across the world?</w:t>
            </w:r>
          </w:p>
          <w:p w:rsidR="00000000" w:rsidDel="00000000" w:rsidP="00000000" w:rsidRDefault="00000000" w:rsidRPr="00000000" w14:paraId="0000008F">
            <w:pPr>
              <w:keepLines w:val="1"/>
              <w:widowControl w:val="0"/>
              <w:numPr>
                <w:ilvl w:val="0"/>
                <w:numId w:val="11"/>
              </w:numPr>
              <w:spacing w:line="240" w:lineRule="auto"/>
              <w:ind w:left="425.1968503937013" w:hanging="360"/>
            </w:pPr>
            <w:r w:rsidDel="00000000" w:rsidR="00000000" w:rsidRPr="00000000">
              <w:rPr>
                <w:rtl w:val="0"/>
              </w:rPr>
              <w:t xml:space="preserve">Consider and explain solutions from the perspective of top-down and bottom-up projects.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jc w:val="left"/>
              <w:rPr/>
            </w:pPr>
            <w:hyperlink r:id="rId13">
              <w:r w:rsidDel="00000000" w:rsidR="00000000" w:rsidRPr="00000000">
                <w:rPr>
                  <w:color w:val="1155cc"/>
                  <w:u w:val="single"/>
                  <w:rtl w:val="0"/>
                </w:rPr>
                <w:t xml:space="preserve">The Global Food Security Index</w:t>
              </w:r>
            </w:hyperlink>
            <w:r w:rsidDel="00000000" w:rsidR="00000000" w:rsidRPr="00000000">
              <w:rPr>
                <w:rtl w:val="0"/>
              </w:rPr>
            </w:r>
          </w:p>
          <w:p w:rsidR="00000000" w:rsidDel="00000000" w:rsidP="00000000" w:rsidRDefault="00000000" w:rsidRPr="00000000" w14:paraId="00000091">
            <w:pPr>
              <w:widowControl w:val="0"/>
              <w:spacing w:line="240" w:lineRule="auto"/>
              <w:jc w:val="left"/>
              <w:rPr/>
            </w:pPr>
            <w:r w:rsidDel="00000000" w:rsidR="00000000" w:rsidRPr="00000000">
              <w:rPr>
                <w:rtl w:val="0"/>
              </w:rPr>
            </w:r>
          </w:p>
          <w:p w:rsidR="00000000" w:rsidDel="00000000" w:rsidP="00000000" w:rsidRDefault="00000000" w:rsidRPr="00000000" w14:paraId="00000092">
            <w:pPr>
              <w:widowControl w:val="0"/>
              <w:spacing w:line="240" w:lineRule="auto"/>
              <w:jc w:val="left"/>
              <w:rPr/>
            </w:pPr>
            <w:hyperlink r:id="rId14">
              <w:r w:rsidDel="00000000" w:rsidR="00000000" w:rsidRPr="00000000">
                <w:rPr>
                  <w:color w:val="1155cc"/>
                  <w:u w:val="single"/>
                  <w:rtl w:val="0"/>
                </w:rPr>
                <w:t xml:space="preserve">Follow the Food (BBC)</w:t>
              </w:r>
            </w:hyperlink>
            <w:r w:rsidDel="00000000" w:rsidR="00000000" w:rsidRPr="00000000">
              <w:rPr>
                <w:rtl w:val="0"/>
              </w:rPr>
            </w:r>
          </w:p>
          <w:p w:rsidR="00000000" w:rsidDel="00000000" w:rsidP="00000000" w:rsidRDefault="00000000" w:rsidRPr="00000000" w14:paraId="00000093">
            <w:pPr>
              <w:widowControl w:val="0"/>
              <w:spacing w:line="240" w:lineRule="auto"/>
              <w:jc w:val="left"/>
              <w:rPr/>
            </w:pPr>
            <w:r w:rsidDel="00000000" w:rsidR="00000000" w:rsidRPr="00000000">
              <w:rPr>
                <w:rtl w:val="0"/>
              </w:rPr>
            </w:r>
          </w:p>
          <w:p w:rsidR="00000000" w:rsidDel="00000000" w:rsidP="00000000" w:rsidRDefault="00000000" w:rsidRPr="00000000" w14:paraId="00000094">
            <w:pPr>
              <w:widowControl w:val="0"/>
              <w:spacing w:line="240" w:lineRule="auto"/>
              <w:jc w:val="left"/>
              <w:rPr/>
            </w:pPr>
            <w:hyperlink r:id="rId15">
              <w:r w:rsidDel="00000000" w:rsidR="00000000" w:rsidRPr="00000000">
                <w:rPr>
                  <w:color w:val="1155cc"/>
                  <w:u w:val="single"/>
                  <w:rtl w:val="0"/>
                </w:rPr>
                <w:t xml:space="preserve">World Bank Food Security Projects</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rPr/>
            </w:pPr>
            <w:r w:rsidDel="00000000" w:rsidR="00000000" w:rsidRPr="00000000">
              <w:rPr>
                <w:rtl w:val="0"/>
              </w:rPr>
              <w:t xml:space="preserve">Food security</w:t>
            </w:r>
          </w:p>
          <w:p w:rsidR="00000000" w:rsidDel="00000000" w:rsidP="00000000" w:rsidRDefault="00000000" w:rsidRPr="00000000" w14:paraId="00000096">
            <w:pPr>
              <w:widowControl w:val="0"/>
              <w:spacing w:line="240" w:lineRule="auto"/>
              <w:rPr/>
            </w:pPr>
            <w:r w:rsidDel="00000000" w:rsidR="00000000" w:rsidRPr="00000000">
              <w:rPr>
                <w:rtl w:val="0"/>
              </w:rPr>
              <w:t xml:space="preserve">Top-down project</w:t>
            </w:r>
          </w:p>
          <w:p w:rsidR="00000000" w:rsidDel="00000000" w:rsidP="00000000" w:rsidRDefault="00000000" w:rsidRPr="00000000" w14:paraId="00000097">
            <w:pPr>
              <w:widowControl w:val="0"/>
              <w:spacing w:line="240" w:lineRule="auto"/>
              <w:rPr/>
            </w:pPr>
            <w:r w:rsidDel="00000000" w:rsidR="00000000" w:rsidRPr="00000000">
              <w:rPr>
                <w:rtl w:val="0"/>
              </w:rPr>
              <w:t xml:space="preserve">Bottom-up project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rPr/>
            </w:pPr>
            <w:r w:rsidDel="00000000" w:rsidR="00000000" w:rsidRPr="00000000">
              <w:rPr>
                <w:b w:val="1"/>
                <w:rtl w:val="0"/>
              </w:rPr>
              <w:t xml:space="preserve">Title: </w:t>
            </w:r>
            <w:r w:rsidDel="00000000" w:rsidR="00000000" w:rsidRPr="00000000">
              <w:rPr>
                <w:rtl w:val="0"/>
              </w:rPr>
              <w:t xml:space="preserve">Is Water an Infinite Resource?</w:t>
            </w:r>
          </w:p>
          <w:p w:rsidR="00000000" w:rsidDel="00000000" w:rsidP="00000000" w:rsidRDefault="00000000" w:rsidRPr="00000000" w14:paraId="0000009A">
            <w:pPr>
              <w:widowControl w:val="0"/>
              <w:spacing w:line="240" w:lineRule="auto"/>
              <w:rPr/>
            </w:pPr>
            <w:r w:rsidDel="00000000" w:rsidR="00000000" w:rsidRPr="00000000">
              <w:rPr>
                <w:rtl w:val="0"/>
              </w:rPr>
            </w:r>
          </w:p>
          <w:p w:rsidR="00000000" w:rsidDel="00000000" w:rsidP="00000000" w:rsidRDefault="00000000" w:rsidRPr="00000000" w14:paraId="0000009B">
            <w:pPr>
              <w:widowControl w:val="0"/>
              <w:spacing w:line="240" w:lineRule="auto"/>
              <w:rPr>
                <w:b w:val="1"/>
                <w:sz w:val="8"/>
                <w:szCs w:val="8"/>
              </w:rPr>
            </w:pPr>
            <w:r w:rsidDel="00000000" w:rsidR="00000000" w:rsidRPr="00000000">
              <w:rPr>
                <w:b w:val="1"/>
                <w:rtl w:val="0"/>
              </w:rPr>
              <w:t xml:space="preserve">Learning Objective: </w:t>
            </w:r>
            <w:r w:rsidDel="00000000" w:rsidR="00000000" w:rsidRPr="00000000">
              <w:rPr>
                <w:rtl w:val="0"/>
              </w:rPr>
              <w:t xml:space="preserve">To describe the availability of water as a resource and consider how we can ensure water remains a renewable resource.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after="200" w:line="240" w:lineRule="auto"/>
              <w:rPr>
                <w:u w:val="single"/>
              </w:rPr>
            </w:pPr>
            <w:r w:rsidDel="00000000" w:rsidR="00000000" w:rsidRPr="00000000">
              <w:rPr>
                <w:u w:val="single"/>
                <w:rtl w:val="0"/>
              </w:rPr>
              <w:t xml:space="preserve">Threshold concepts:</w:t>
            </w:r>
          </w:p>
          <w:p w:rsidR="00000000" w:rsidDel="00000000" w:rsidP="00000000" w:rsidRDefault="00000000" w:rsidRPr="00000000" w14:paraId="0000009D">
            <w:pPr>
              <w:widowControl w:val="0"/>
              <w:numPr>
                <w:ilvl w:val="0"/>
                <w:numId w:val="5"/>
              </w:numPr>
              <w:spacing w:line="240" w:lineRule="auto"/>
              <w:ind w:left="425.19685039370046" w:hanging="360"/>
              <w:rPr>
                <w:u w:val="none"/>
              </w:rPr>
            </w:pPr>
            <w:r w:rsidDel="00000000" w:rsidR="00000000" w:rsidRPr="00000000">
              <w:rPr>
                <w:rtl w:val="0"/>
              </w:rPr>
              <w:t xml:space="preserve">Change</w:t>
            </w:r>
          </w:p>
          <w:p w:rsidR="00000000" w:rsidDel="00000000" w:rsidP="00000000" w:rsidRDefault="00000000" w:rsidRPr="00000000" w14:paraId="0000009E">
            <w:pPr>
              <w:widowControl w:val="0"/>
              <w:numPr>
                <w:ilvl w:val="0"/>
                <w:numId w:val="5"/>
              </w:numPr>
              <w:spacing w:line="240" w:lineRule="auto"/>
              <w:ind w:left="425.19685039370046" w:hanging="360"/>
              <w:rPr>
                <w:u w:val="none"/>
              </w:rPr>
            </w:pPr>
            <w:r w:rsidDel="00000000" w:rsidR="00000000" w:rsidRPr="00000000">
              <w:rPr>
                <w:rtl w:val="0"/>
              </w:rPr>
              <w:t xml:space="preserve">Environment</w:t>
            </w:r>
          </w:p>
          <w:p w:rsidR="00000000" w:rsidDel="00000000" w:rsidP="00000000" w:rsidRDefault="00000000" w:rsidRPr="00000000" w14:paraId="0000009F">
            <w:pPr>
              <w:widowControl w:val="0"/>
              <w:numPr>
                <w:ilvl w:val="0"/>
                <w:numId w:val="5"/>
              </w:numPr>
              <w:spacing w:line="240" w:lineRule="auto"/>
              <w:ind w:left="425.19685039370046" w:hanging="360"/>
              <w:rPr>
                <w:u w:val="none"/>
              </w:rPr>
            </w:pPr>
            <w:r w:rsidDel="00000000" w:rsidR="00000000" w:rsidRPr="00000000">
              <w:rPr>
                <w:rtl w:val="0"/>
              </w:rPr>
              <w:t xml:space="preserve">Interdependence</w:t>
            </w:r>
          </w:p>
          <w:p w:rsidR="00000000" w:rsidDel="00000000" w:rsidP="00000000" w:rsidRDefault="00000000" w:rsidRPr="00000000" w14:paraId="000000A0">
            <w:pPr>
              <w:widowControl w:val="0"/>
              <w:spacing w:line="240" w:lineRule="auto"/>
              <w:rPr>
                <w:u w:val="single"/>
              </w:rPr>
            </w:pPr>
            <w:r w:rsidDel="00000000" w:rsidR="00000000" w:rsidRPr="00000000">
              <w:rPr>
                <w:rtl w:val="0"/>
              </w:rPr>
            </w:r>
          </w:p>
          <w:p w:rsidR="00000000" w:rsidDel="00000000" w:rsidP="00000000" w:rsidRDefault="00000000" w:rsidRPr="00000000" w14:paraId="000000A1">
            <w:pPr>
              <w:widowControl w:val="0"/>
              <w:spacing w:line="240" w:lineRule="auto"/>
              <w:rPr>
                <w:u w:val="single"/>
              </w:rPr>
            </w:pPr>
            <w:r w:rsidDel="00000000" w:rsidR="00000000" w:rsidRPr="00000000">
              <w:rPr>
                <w:rtl w:val="0"/>
              </w:rPr>
            </w:r>
          </w:p>
          <w:p w:rsidR="00000000" w:rsidDel="00000000" w:rsidP="00000000" w:rsidRDefault="00000000" w:rsidRPr="00000000" w14:paraId="000000A2">
            <w:pPr>
              <w:widowControl w:val="0"/>
              <w:spacing w:after="200" w:line="240" w:lineRule="auto"/>
              <w:rPr/>
            </w:pPr>
            <w:r w:rsidDel="00000000" w:rsidR="00000000" w:rsidRPr="00000000">
              <w:rPr>
                <w:u w:val="single"/>
                <w:rtl w:val="0"/>
              </w:rPr>
              <w:t xml:space="preserve">Geographical lenses:</w:t>
            </w:r>
            <w:r w:rsidDel="00000000" w:rsidR="00000000" w:rsidRPr="00000000">
              <w:rPr>
                <w:rtl w:val="0"/>
              </w:rPr>
            </w:r>
          </w:p>
          <w:p w:rsidR="00000000" w:rsidDel="00000000" w:rsidP="00000000" w:rsidRDefault="00000000" w:rsidRPr="00000000" w14:paraId="000000A3">
            <w:pPr>
              <w:widowControl w:val="0"/>
              <w:numPr>
                <w:ilvl w:val="0"/>
                <w:numId w:val="15"/>
              </w:numPr>
              <w:spacing w:line="240" w:lineRule="auto"/>
              <w:ind w:left="425.19685039370046" w:hanging="360"/>
              <w:jc w:val="left"/>
              <w:rPr>
                <w:u w:val="none"/>
              </w:rPr>
            </w:pPr>
            <w:r w:rsidDel="00000000" w:rsidR="00000000" w:rsidRPr="00000000">
              <w:rPr>
                <w:rtl w:val="0"/>
              </w:rPr>
              <w:t xml:space="preserve">Social</w:t>
            </w:r>
          </w:p>
          <w:p w:rsidR="00000000" w:rsidDel="00000000" w:rsidP="00000000" w:rsidRDefault="00000000" w:rsidRPr="00000000" w14:paraId="000000A4">
            <w:pPr>
              <w:widowControl w:val="0"/>
              <w:numPr>
                <w:ilvl w:val="0"/>
                <w:numId w:val="15"/>
              </w:numPr>
              <w:spacing w:line="240" w:lineRule="auto"/>
              <w:ind w:left="425.19685039370046" w:hanging="360"/>
              <w:jc w:val="left"/>
              <w:rPr>
                <w:u w:val="none"/>
              </w:rPr>
            </w:pPr>
            <w:r w:rsidDel="00000000" w:rsidR="00000000" w:rsidRPr="00000000">
              <w:rPr>
                <w:rtl w:val="0"/>
              </w:rPr>
              <w:t xml:space="preserve">Environmental</w:t>
            </w:r>
          </w:p>
          <w:p w:rsidR="00000000" w:rsidDel="00000000" w:rsidP="00000000" w:rsidRDefault="00000000" w:rsidRPr="00000000" w14:paraId="000000A5">
            <w:pPr>
              <w:widowControl w:val="0"/>
              <w:spacing w:line="240" w:lineRule="auto"/>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numPr>
                <w:ilvl w:val="0"/>
                <w:numId w:val="12"/>
              </w:numPr>
              <w:spacing w:line="240" w:lineRule="auto"/>
              <w:ind w:left="425.1968503937013" w:hanging="360"/>
              <w:rPr/>
            </w:pPr>
            <w:r w:rsidDel="00000000" w:rsidR="00000000" w:rsidRPr="00000000">
              <w:rPr>
                <w:rtl w:val="0"/>
              </w:rPr>
              <w:t xml:space="preserve">Introduce the concept of water security and water as a non-renewable resource</w:t>
            </w:r>
          </w:p>
          <w:p w:rsidR="00000000" w:rsidDel="00000000" w:rsidP="00000000" w:rsidRDefault="00000000" w:rsidRPr="00000000" w14:paraId="000000A7">
            <w:pPr>
              <w:widowControl w:val="0"/>
              <w:numPr>
                <w:ilvl w:val="0"/>
                <w:numId w:val="12"/>
              </w:numPr>
              <w:spacing w:line="240" w:lineRule="auto"/>
              <w:ind w:left="425.1968503937013" w:hanging="360"/>
              <w:rPr>
                <w:u w:val="none"/>
              </w:rPr>
            </w:pPr>
            <w:r w:rsidDel="00000000" w:rsidR="00000000" w:rsidRPr="00000000">
              <w:rPr>
                <w:rtl w:val="0"/>
              </w:rPr>
              <w:t xml:space="preserve">Use PHAL (pattern, high, anomaly, low) to describe the global patterns of water security</w:t>
            </w:r>
          </w:p>
          <w:p w:rsidR="00000000" w:rsidDel="00000000" w:rsidP="00000000" w:rsidRDefault="00000000" w:rsidRPr="00000000" w14:paraId="000000A8">
            <w:pPr>
              <w:widowControl w:val="0"/>
              <w:numPr>
                <w:ilvl w:val="0"/>
                <w:numId w:val="12"/>
              </w:numPr>
              <w:spacing w:line="240" w:lineRule="auto"/>
              <w:ind w:left="425.1968503937013" w:hanging="360"/>
              <w:rPr>
                <w:u w:val="none"/>
              </w:rPr>
            </w:pPr>
            <w:r w:rsidDel="00000000" w:rsidR="00000000" w:rsidRPr="00000000">
              <w:rPr>
                <w:rtl w:val="0"/>
              </w:rPr>
              <w:t xml:space="preserve">Allow students to consider a small-scale, basic solution to managing water quality in a village in an LIC. Consider how this could be scaled up.</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r:id="rId16">
              <w:r w:rsidDel="00000000" w:rsidR="00000000" w:rsidRPr="00000000">
                <w:rPr>
                  <w:color w:val="1155cc"/>
                  <w:u w:val="single"/>
                  <w:rtl w:val="0"/>
                </w:rPr>
                <w:t xml:space="preserve">The Water Crisis (National Geographic)</w:t>
              </w:r>
            </w:hyperlink>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r:id="rId17">
              <w:r w:rsidDel="00000000" w:rsidR="00000000" w:rsidRPr="00000000">
                <w:rPr>
                  <w:color w:val="1155cc"/>
                  <w:u w:val="single"/>
                  <w:rtl w:val="0"/>
                </w:rPr>
                <w:t xml:space="preserve">World’s Water Crisis (Netflix Explained)</w:t>
              </w:r>
            </w:hyperlink>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r:id="rId18">
              <w:r w:rsidDel="00000000" w:rsidR="00000000" w:rsidRPr="00000000">
                <w:rPr>
                  <w:color w:val="1155cc"/>
                  <w:u w:val="single"/>
                  <w:rtl w:val="0"/>
                </w:rPr>
                <w:t xml:space="preserve">Water Security Solutions Centre</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Water security</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Renewable resource</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Non-renewable resource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rPr/>
            </w:pPr>
            <w:r w:rsidDel="00000000" w:rsidR="00000000" w:rsidRPr="00000000">
              <w:rPr>
                <w:b w:val="1"/>
                <w:rtl w:val="0"/>
              </w:rPr>
              <w:t xml:space="preserve">Title: </w:t>
            </w:r>
            <w:r w:rsidDel="00000000" w:rsidR="00000000" w:rsidRPr="00000000">
              <w:rPr>
                <w:rtl w:val="0"/>
              </w:rPr>
              <w:t xml:space="preserve">Design Your Own Project: Planning</w:t>
            </w:r>
          </w:p>
          <w:p w:rsidR="00000000" w:rsidDel="00000000" w:rsidP="00000000" w:rsidRDefault="00000000" w:rsidRPr="00000000" w14:paraId="000000B3">
            <w:pPr>
              <w:widowControl w:val="0"/>
              <w:spacing w:line="240" w:lineRule="auto"/>
              <w:rPr/>
            </w:pPr>
            <w:r w:rsidDel="00000000" w:rsidR="00000000" w:rsidRPr="00000000">
              <w:rPr>
                <w:rtl w:val="0"/>
              </w:rPr>
            </w:r>
          </w:p>
          <w:p w:rsidR="00000000" w:rsidDel="00000000" w:rsidP="00000000" w:rsidRDefault="00000000" w:rsidRPr="00000000" w14:paraId="000000B4">
            <w:pPr>
              <w:widowControl w:val="0"/>
              <w:spacing w:line="240" w:lineRule="auto"/>
              <w:rPr/>
            </w:pPr>
            <w:r w:rsidDel="00000000" w:rsidR="00000000" w:rsidRPr="00000000">
              <w:rPr>
                <w:b w:val="1"/>
                <w:rtl w:val="0"/>
              </w:rPr>
              <w:t xml:space="preserve">Learning Objective: </w:t>
            </w:r>
            <w:r w:rsidDel="00000000" w:rsidR="00000000" w:rsidRPr="00000000">
              <w:rPr>
                <w:rtl w:val="0"/>
              </w:rPr>
              <w:t xml:space="preserve">To specify the issue you are going to address and plan your project.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after="200" w:line="240" w:lineRule="auto"/>
              <w:rPr>
                <w:u w:val="single"/>
              </w:rPr>
            </w:pPr>
            <w:r w:rsidDel="00000000" w:rsidR="00000000" w:rsidRPr="00000000">
              <w:rPr>
                <w:u w:val="single"/>
                <w:rtl w:val="0"/>
              </w:rPr>
              <w:t xml:space="preserve">Threshold concepts:</w:t>
            </w:r>
          </w:p>
          <w:p w:rsidR="00000000" w:rsidDel="00000000" w:rsidP="00000000" w:rsidRDefault="00000000" w:rsidRPr="00000000" w14:paraId="000000B6">
            <w:pPr>
              <w:widowControl w:val="0"/>
              <w:numPr>
                <w:ilvl w:val="0"/>
                <w:numId w:val="13"/>
              </w:numPr>
              <w:spacing w:after="0" w:afterAutospacing="0" w:line="240" w:lineRule="auto"/>
              <w:ind w:left="425.19685039370046" w:hanging="360"/>
              <w:rPr>
                <w:u w:val="none"/>
              </w:rPr>
            </w:pPr>
            <w:r w:rsidDel="00000000" w:rsidR="00000000" w:rsidRPr="00000000">
              <w:rPr>
                <w:rtl w:val="0"/>
              </w:rPr>
              <w:t xml:space="preserve">Space</w:t>
            </w:r>
          </w:p>
          <w:p w:rsidR="00000000" w:rsidDel="00000000" w:rsidP="00000000" w:rsidRDefault="00000000" w:rsidRPr="00000000" w14:paraId="000000B7">
            <w:pPr>
              <w:widowControl w:val="0"/>
              <w:numPr>
                <w:ilvl w:val="0"/>
                <w:numId w:val="13"/>
              </w:numPr>
              <w:spacing w:after="0" w:afterAutospacing="0" w:line="240" w:lineRule="auto"/>
              <w:ind w:left="425.19685039370046" w:hanging="360"/>
              <w:rPr>
                <w:u w:val="none"/>
              </w:rPr>
            </w:pPr>
            <w:r w:rsidDel="00000000" w:rsidR="00000000" w:rsidRPr="00000000">
              <w:rPr>
                <w:rtl w:val="0"/>
              </w:rPr>
              <w:t xml:space="preserve">Scale</w:t>
            </w:r>
          </w:p>
          <w:p w:rsidR="00000000" w:rsidDel="00000000" w:rsidP="00000000" w:rsidRDefault="00000000" w:rsidRPr="00000000" w14:paraId="000000B8">
            <w:pPr>
              <w:widowControl w:val="0"/>
              <w:numPr>
                <w:ilvl w:val="0"/>
                <w:numId w:val="13"/>
              </w:numPr>
              <w:spacing w:after="0" w:afterAutospacing="0" w:line="240" w:lineRule="auto"/>
              <w:ind w:left="425.19685039370046" w:hanging="360"/>
              <w:rPr>
                <w:u w:val="none"/>
              </w:rPr>
            </w:pPr>
            <w:r w:rsidDel="00000000" w:rsidR="00000000" w:rsidRPr="00000000">
              <w:rPr>
                <w:rtl w:val="0"/>
              </w:rPr>
              <w:t xml:space="preserve">Place</w:t>
            </w:r>
          </w:p>
          <w:p w:rsidR="00000000" w:rsidDel="00000000" w:rsidP="00000000" w:rsidRDefault="00000000" w:rsidRPr="00000000" w14:paraId="000000B9">
            <w:pPr>
              <w:widowControl w:val="0"/>
              <w:numPr>
                <w:ilvl w:val="0"/>
                <w:numId w:val="13"/>
              </w:numPr>
              <w:spacing w:after="0" w:afterAutospacing="0" w:line="240" w:lineRule="auto"/>
              <w:ind w:left="425.19685039370046" w:hanging="360"/>
              <w:rPr>
                <w:u w:val="none"/>
              </w:rPr>
            </w:pPr>
            <w:r w:rsidDel="00000000" w:rsidR="00000000" w:rsidRPr="00000000">
              <w:rPr>
                <w:rtl w:val="0"/>
              </w:rPr>
              <w:t xml:space="preserve">Environment</w:t>
            </w:r>
          </w:p>
          <w:p w:rsidR="00000000" w:rsidDel="00000000" w:rsidP="00000000" w:rsidRDefault="00000000" w:rsidRPr="00000000" w14:paraId="000000BA">
            <w:pPr>
              <w:widowControl w:val="0"/>
              <w:numPr>
                <w:ilvl w:val="0"/>
                <w:numId w:val="13"/>
              </w:numPr>
              <w:spacing w:after="0" w:afterAutospacing="0" w:line="240" w:lineRule="auto"/>
              <w:ind w:left="425.19685039370046" w:hanging="360"/>
              <w:rPr>
                <w:u w:val="none"/>
              </w:rPr>
            </w:pPr>
            <w:r w:rsidDel="00000000" w:rsidR="00000000" w:rsidRPr="00000000">
              <w:rPr>
                <w:rtl w:val="0"/>
              </w:rPr>
              <w:t xml:space="preserve">Interdependence</w:t>
            </w:r>
          </w:p>
          <w:p w:rsidR="00000000" w:rsidDel="00000000" w:rsidP="00000000" w:rsidRDefault="00000000" w:rsidRPr="00000000" w14:paraId="000000BB">
            <w:pPr>
              <w:widowControl w:val="0"/>
              <w:numPr>
                <w:ilvl w:val="0"/>
                <w:numId w:val="13"/>
              </w:numPr>
              <w:spacing w:after="0" w:afterAutospacing="0" w:line="240" w:lineRule="auto"/>
              <w:ind w:left="425.19685039370046" w:hanging="360"/>
              <w:rPr>
                <w:u w:val="none"/>
              </w:rPr>
            </w:pPr>
            <w:r w:rsidDel="00000000" w:rsidR="00000000" w:rsidRPr="00000000">
              <w:rPr>
                <w:rtl w:val="0"/>
              </w:rPr>
              <w:t xml:space="preserve">Environment</w:t>
            </w:r>
          </w:p>
          <w:p w:rsidR="00000000" w:rsidDel="00000000" w:rsidP="00000000" w:rsidRDefault="00000000" w:rsidRPr="00000000" w14:paraId="000000BC">
            <w:pPr>
              <w:widowControl w:val="0"/>
              <w:numPr>
                <w:ilvl w:val="0"/>
                <w:numId w:val="13"/>
              </w:numPr>
              <w:spacing w:after="200" w:line="240" w:lineRule="auto"/>
              <w:ind w:left="425.19685039370046" w:hanging="360"/>
              <w:rPr>
                <w:u w:val="none"/>
              </w:rPr>
            </w:pPr>
            <w:r w:rsidDel="00000000" w:rsidR="00000000" w:rsidRPr="00000000">
              <w:rPr>
                <w:rtl w:val="0"/>
              </w:rPr>
              <w:t xml:space="preserve">Change</w:t>
            </w:r>
            <w:r w:rsidDel="00000000" w:rsidR="00000000" w:rsidRPr="00000000">
              <w:rPr>
                <w:rtl w:val="0"/>
              </w:rPr>
            </w:r>
          </w:p>
          <w:p w:rsidR="00000000" w:rsidDel="00000000" w:rsidP="00000000" w:rsidRDefault="00000000" w:rsidRPr="00000000" w14:paraId="000000BD">
            <w:pPr>
              <w:widowControl w:val="0"/>
              <w:spacing w:after="200" w:line="240" w:lineRule="auto"/>
              <w:rPr>
                <w:u w:val="single"/>
              </w:rPr>
            </w:pPr>
            <w:r w:rsidDel="00000000" w:rsidR="00000000" w:rsidRPr="00000000">
              <w:rPr>
                <w:u w:val="single"/>
                <w:rtl w:val="0"/>
              </w:rPr>
              <w:t xml:space="preserve">Geographical lenses:</w:t>
            </w:r>
          </w:p>
          <w:p w:rsidR="00000000" w:rsidDel="00000000" w:rsidP="00000000" w:rsidRDefault="00000000" w:rsidRPr="00000000" w14:paraId="000000BE">
            <w:pPr>
              <w:widowControl w:val="0"/>
              <w:numPr>
                <w:ilvl w:val="0"/>
                <w:numId w:val="2"/>
              </w:numPr>
              <w:spacing w:after="0" w:afterAutospacing="0" w:line="240" w:lineRule="auto"/>
              <w:ind w:left="425.19685039370046" w:hanging="360"/>
              <w:rPr>
                <w:u w:val="none"/>
              </w:rPr>
            </w:pPr>
            <w:r w:rsidDel="00000000" w:rsidR="00000000" w:rsidRPr="00000000">
              <w:rPr>
                <w:rtl w:val="0"/>
              </w:rPr>
              <w:t xml:space="preserve">Social</w:t>
            </w:r>
          </w:p>
          <w:p w:rsidR="00000000" w:rsidDel="00000000" w:rsidP="00000000" w:rsidRDefault="00000000" w:rsidRPr="00000000" w14:paraId="000000BF">
            <w:pPr>
              <w:widowControl w:val="0"/>
              <w:numPr>
                <w:ilvl w:val="0"/>
                <w:numId w:val="2"/>
              </w:numPr>
              <w:spacing w:after="0" w:afterAutospacing="0" w:line="240" w:lineRule="auto"/>
              <w:ind w:left="425.19685039370046" w:hanging="360"/>
              <w:rPr>
                <w:u w:val="none"/>
              </w:rPr>
            </w:pPr>
            <w:r w:rsidDel="00000000" w:rsidR="00000000" w:rsidRPr="00000000">
              <w:rPr>
                <w:rtl w:val="0"/>
              </w:rPr>
              <w:t xml:space="preserve">Political</w:t>
            </w:r>
          </w:p>
          <w:p w:rsidR="00000000" w:rsidDel="00000000" w:rsidP="00000000" w:rsidRDefault="00000000" w:rsidRPr="00000000" w14:paraId="000000C0">
            <w:pPr>
              <w:widowControl w:val="0"/>
              <w:numPr>
                <w:ilvl w:val="0"/>
                <w:numId w:val="2"/>
              </w:numPr>
              <w:spacing w:after="0" w:afterAutospacing="0" w:line="240" w:lineRule="auto"/>
              <w:ind w:left="425.19685039370046" w:hanging="360"/>
              <w:rPr>
                <w:u w:val="none"/>
              </w:rPr>
            </w:pPr>
            <w:r w:rsidDel="00000000" w:rsidR="00000000" w:rsidRPr="00000000">
              <w:rPr>
                <w:rtl w:val="0"/>
              </w:rPr>
              <w:t xml:space="preserve">Economic</w:t>
            </w:r>
          </w:p>
          <w:p w:rsidR="00000000" w:rsidDel="00000000" w:rsidP="00000000" w:rsidRDefault="00000000" w:rsidRPr="00000000" w14:paraId="000000C1">
            <w:pPr>
              <w:widowControl w:val="0"/>
              <w:numPr>
                <w:ilvl w:val="0"/>
                <w:numId w:val="2"/>
              </w:numPr>
              <w:spacing w:after="0" w:afterAutospacing="0" w:line="240" w:lineRule="auto"/>
              <w:ind w:left="425.19685039370046" w:hanging="360"/>
              <w:rPr>
                <w:u w:val="none"/>
              </w:rPr>
            </w:pPr>
            <w:r w:rsidDel="00000000" w:rsidR="00000000" w:rsidRPr="00000000">
              <w:rPr>
                <w:rtl w:val="0"/>
              </w:rPr>
              <w:t xml:space="preserve">Environmental</w:t>
            </w:r>
          </w:p>
          <w:p w:rsidR="00000000" w:rsidDel="00000000" w:rsidP="00000000" w:rsidRDefault="00000000" w:rsidRPr="00000000" w14:paraId="000000C2">
            <w:pPr>
              <w:widowControl w:val="0"/>
              <w:numPr>
                <w:ilvl w:val="0"/>
                <w:numId w:val="2"/>
              </w:numPr>
              <w:spacing w:after="200" w:line="240" w:lineRule="auto"/>
              <w:ind w:left="425.19685039370046" w:hanging="360"/>
              <w:rPr>
                <w:u w:val="none"/>
              </w:rPr>
            </w:pPr>
            <w:r w:rsidDel="00000000" w:rsidR="00000000" w:rsidRPr="00000000">
              <w:rPr>
                <w:rtl w:val="0"/>
              </w:rPr>
              <w:t xml:space="preserve">Technological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numPr>
                <w:ilvl w:val="0"/>
                <w:numId w:val="17"/>
              </w:numPr>
              <w:spacing w:line="240" w:lineRule="auto"/>
              <w:ind w:left="425.1968503937013" w:hanging="360"/>
              <w:rPr/>
            </w:pPr>
            <w:r w:rsidDel="00000000" w:rsidR="00000000" w:rsidRPr="00000000">
              <w:rPr>
                <w:rtl w:val="0"/>
              </w:rPr>
              <w:t xml:space="preserve">Give students 3 lessons to produce a project to sustainably address a global issue of their choice for the future</w:t>
            </w:r>
          </w:p>
          <w:p w:rsidR="00000000" w:rsidDel="00000000" w:rsidP="00000000" w:rsidRDefault="00000000" w:rsidRPr="00000000" w14:paraId="000000C4">
            <w:pPr>
              <w:widowControl w:val="0"/>
              <w:numPr>
                <w:ilvl w:val="0"/>
                <w:numId w:val="17"/>
              </w:numPr>
              <w:spacing w:line="240" w:lineRule="auto"/>
              <w:ind w:left="425.1968503937013" w:hanging="360"/>
              <w:rPr>
                <w:u w:val="none"/>
              </w:rPr>
            </w:pPr>
            <w:r w:rsidDel="00000000" w:rsidR="00000000" w:rsidRPr="00000000">
              <w:rPr>
                <w:rtl w:val="0"/>
              </w:rPr>
              <w:t xml:space="preserve">This lesson should be dedicated to planning</w:t>
            </w:r>
          </w:p>
          <w:p w:rsidR="00000000" w:rsidDel="00000000" w:rsidP="00000000" w:rsidRDefault="00000000" w:rsidRPr="00000000" w14:paraId="000000C5">
            <w:pPr>
              <w:widowControl w:val="0"/>
              <w:numPr>
                <w:ilvl w:val="0"/>
                <w:numId w:val="17"/>
              </w:numPr>
              <w:spacing w:line="240" w:lineRule="auto"/>
              <w:ind w:left="425.1968503937013" w:hanging="360"/>
              <w:rPr>
                <w:u w:val="none"/>
              </w:rPr>
            </w:pPr>
            <w:r w:rsidDel="00000000" w:rsidR="00000000" w:rsidRPr="00000000">
              <w:rPr>
                <w:rtl w:val="0"/>
              </w:rPr>
              <w:t xml:space="preserve">Students will choose a global issue to address, link it to the Sustainable Development Goals, and fill out their planning sheet as a group.</w:t>
            </w:r>
          </w:p>
          <w:p w:rsidR="00000000" w:rsidDel="00000000" w:rsidP="00000000" w:rsidRDefault="00000000" w:rsidRPr="00000000" w14:paraId="000000C6">
            <w:pPr>
              <w:widowControl w:val="0"/>
              <w:spacing w:line="240" w:lineRule="auto"/>
              <w:ind w:lef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r:id="rId19">
              <w:r w:rsidDel="00000000" w:rsidR="00000000" w:rsidRPr="00000000">
                <w:rPr>
                  <w:color w:val="1155cc"/>
                  <w:u w:val="single"/>
                  <w:rtl w:val="0"/>
                </w:rPr>
                <w:t xml:space="preserve">Get Started with ArcGIS Online</w:t>
              </w:r>
            </w:hyperlink>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r:id="rId20">
              <w:r w:rsidDel="00000000" w:rsidR="00000000" w:rsidRPr="00000000">
                <w:rPr>
                  <w:color w:val="1155cc"/>
                  <w:u w:val="single"/>
                  <w:rtl w:val="0"/>
                </w:rPr>
                <w:t xml:space="preserve">Get Started with ArcGIS Story Maps</w:t>
              </w:r>
            </w:hyperlink>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Students may wish to utilise </w:t>
            </w:r>
            <w:hyperlink r:id="rId21">
              <w:r w:rsidDel="00000000" w:rsidR="00000000" w:rsidRPr="00000000">
                <w:rPr>
                  <w:color w:val="1155cc"/>
                  <w:u w:val="single"/>
                  <w:rtl w:val="0"/>
                </w:rPr>
                <w:t xml:space="preserve">Minecraft Education</w:t>
              </w:r>
            </w:hyperlink>
            <w:r w:rsidDel="00000000" w:rsidR="00000000" w:rsidRPr="00000000">
              <w:rPr>
                <w:rtl w:val="0"/>
              </w:rPr>
              <w:t xml:space="preserve"> to  design their projects.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rPr/>
            </w:pPr>
            <w:r w:rsidDel="00000000" w:rsidR="00000000" w:rsidRPr="00000000">
              <w:rPr>
                <w:b w:val="1"/>
                <w:rtl w:val="0"/>
              </w:rPr>
              <w:t xml:space="preserve">Title: </w:t>
            </w:r>
            <w:r w:rsidDel="00000000" w:rsidR="00000000" w:rsidRPr="00000000">
              <w:rPr>
                <w:rtl w:val="0"/>
              </w:rPr>
              <w:t xml:space="preserve">Design Your Own Project: Research and Implement</w:t>
            </w:r>
          </w:p>
          <w:p w:rsidR="00000000" w:rsidDel="00000000" w:rsidP="00000000" w:rsidRDefault="00000000" w:rsidRPr="00000000" w14:paraId="000000CF">
            <w:pPr>
              <w:widowControl w:val="0"/>
              <w:spacing w:line="240" w:lineRule="auto"/>
              <w:rPr/>
            </w:pPr>
            <w:r w:rsidDel="00000000" w:rsidR="00000000" w:rsidRPr="00000000">
              <w:rPr>
                <w:rtl w:val="0"/>
              </w:rPr>
            </w:r>
          </w:p>
          <w:p w:rsidR="00000000" w:rsidDel="00000000" w:rsidP="00000000" w:rsidRDefault="00000000" w:rsidRPr="00000000" w14:paraId="000000D0">
            <w:pPr>
              <w:widowControl w:val="0"/>
              <w:spacing w:after="240" w:lineRule="auto"/>
              <w:rPr/>
            </w:pPr>
            <w:r w:rsidDel="00000000" w:rsidR="00000000" w:rsidRPr="00000000">
              <w:rPr>
                <w:b w:val="1"/>
                <w:rtl w:val="0"/>
              </w:rPr>
              <w:t xml:space="preserve">Learning Objective: </w:t>
            </w:r>
            <w:r w:rsidDel="00000000" w:rsidR="00000000" w:rsidRPr="00000000">
              <w:rPr>
                <w:rtl w:val="0"/>
              </w:rPr>
              <w:t xml:space="preserve">To understand how to effectively research your projects and begin to design them.</w:t>
            </w:r>
          </w:p>
          <w:p w:rsidR="00000000" w:rsidDel="00000000" w:rsidP="00000000" w:rsidRDefault="00000000" w:rsidRPr="00000000" w14:paraId="000000D1">
            <w:pPr>
              <w:widowControl w:val="0"/>
              <w:spacing w:after="240" w:lineRule="auto"/>
              <w:rPr/>
            </w:pPr>
            <w:r w:rsidDel="00000000" w:rsidR="00000000" w:rsidRPr="00000000">
              <w:rPr>
                <w:b w:val="1"/>
                <w:rtl w:val="0"/>
              </w:rPr>
              <w:t xml:space="preserve">Homework: </w:t>
            </w:r>
            <w:r w:rsidDel="00000000" w:rsidR="00000000" w:rsidRPr="00000000">
              <w:rPr>
                <w:rtl w:val="0"/>
              </w:rPr>
              <w:t xml:space="preserve">Spend 30 minutes working on your projects at home.</w:t>
            </w:r>
          </w:p>
          <w:p w:rsidR="00000000" w:rsidDel="00000000" w:rsidP="00000000" w:rsidRDefault="00000000" w:rsidRPr="00000000" w14:paraId="000000D2">
            <w:pPr>
              <w:widowControl w:val="0"/>
              <w:spacing w:after="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after="200" w:line="240" w:lineRule="auto"/>
              <w:rPr/>
            </w:pPr>
            <w:r w:rsidDel="00000000" w:rsidR="00000000" w:rsidRPr="00000000">
              <w:rPr>
                <w:u w:val="single"/>
                <w:rtl w:val="0"/>
              </w:rPr>
              <w:t xml:space="preserve">Threshold concepts:</w:t>
            </w:r>
            <w:r w:rsidDel="00000000" w:rsidR="00000000" w:rsidRPr="00000000">
              <w:rPr>
                <w:rtl w:val="0"/>
              </w:rPr>
            </w:r>
          </w:p>
          <w:p w:rsidR="00000000" w:rsidDel="00000000" w:rsidP="00000000" w:rsidRDefault="00000000" w:rsidRPr="00000000" w14:paraId="000000D4">
            <w:pPr>
              <w:widowControl w:val="0"/>
              <w:numPr>
                <w:ilvl w:val="0"/>
                <w:numId w:val="13"/>
              </w:numPr>
              <w:spacing w:after="0" w:afterAutospacing="0" w:line="240" w:lineRule="auto"/>
              <w:ind w:left="425.19685039370046" w:hanging="360"/>
            </w:pPr>
            <w:r w:rsidDel="00000000" w:rsidR="00000000" w:rsidRPr="00000000">
              <w:rPr>
                <w:rtl w:val="0"/>
              </w:rPr>
              <w:t xml:space="preserve">Scale</w:t>
            </w:r>
          </w:p>
          <w:p w:rsidR="00000000" w:rsidDel="00000000" w:rsidP="00000000" w:rsidRDefault="00000000" w:rsidRPr="00000000" w14:paraId="000000D5">
            <w:pPr>
              <w:widowControl w:val="0"/>
              <w:numPr>
                <w:ilvl w:val="0"/>
                <w:numId w:val="13"/>
              </w:numPr>
              <w:spacing w:after="0" w:afterAutospacing="0" w:line="240" w:lineRule="auto"/>
              <w:ind w:left="425.19685039370046" w:hanging="360"/>
            </w:pPr>
            <w:r w:rsidDel="00000000" w:rsidR="00000000" w:rsidRPr="00000000">
              <w:rPr>
                <w:rtl w:val="0"/>
              </w:rPr>
              <w:t xml:space="preserve">Interdependence</w:t>
            </w:r>
          </w:p>
          <w:p w:rsidR="00000000" w:rsidDel="00000000" w:rsidP="00000000" w:rsidRDefault="00000000" w:rsidRPr="00000000" w14:paraId="000000D6">
            <w:pPr>
              <w:widowControl w:val="0"/>
              <w:numPr>
                <w:ilvl w:val="0"/>
                <w:numId w:val="13"/>
              </w:numPr>
              <w:spacing w:after="200" w:line="240" w:lineRule="auto"/>
              <w:ind w:left="425.19685039370046" w:hanging="360"/>
            </w:pPr>
            <w:r w:rsidDel="00000000" w:rsidR="00000000" w:rsidRPr="00000000">
              <w:rPr>
                <w:rtl w:val="0"/>
              </w:rPr>
              <w:t xml:space="preserve">Change</w:t>
            </w:r>
            <w:r w:rsidDel="00000000" w:rsidR="00000000" w:rsidRPr="00000000">
              <w:rPr>
                <w:rtl w:val="0"/>
              </w:rPr>
            </w:r>
          </w:p>
          <w:p w:rsidR="00000000" w:rsidDel="00000000" w:rsidP="00000000" w:rsidRDefault="00000000" w:rsidRPr="00000000" w14:paraId="000000D7">
            <w:pPr>
              <w:widowControl w:val="0"/>
              <w:spacing w:after="200" w:line="240" w:lineRule="auto"/>
              <w:rPr/>
            </w:pPr>
            <w:r w:rsidDel="00000000" w:rsidR="00000000" w:rsidRPr="00000000">
              <w:rPr>
                <w:u w:val="single"/>
                <w:rtl w:val="0"/>
              </w:rPr>
              <w:t xml:space="preserve">Geographical lenses:</w:t>
            </w:r>
            <w:r w:rsidDel="00000000" w:rsidR="00000000" w:rsidRPr="00000000">
              <w:rPr>
                <w:rtl w:val="0"/>
              </w:rPr>
            </w:r>
          </w:p>
          <w:p w:rsidR="00000000" w:rsidDel="00000000" w:rsidP="00000000" w:rsidRDefault="00000000" w:rsidRPr="00000000" w14:paraId="000000D8">
            <w:pPr>
              <w:widowControl w:val="0"/>
              <w:numPr>
                <w:ilvl w:val="0"/>
                <w:numId w:val="2"/>
              </w:numPr>
              <w:spacing w:after="200" w:line="240" w:lineRule="auto"/>
              <w:ind w:left="425.19685039370046" w:hanging="360"/>
            </w:pPr>
            <w:r w:rsidDel="00000000" w:rsidR="00000000" w:rsidRPr="00000000">
              <w:rPr>
                <w:rtl w:val="0"/>
              </w:rPr>
              <w:t xml:space="preserve">Technological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numPr>
                <w:ilvl w:val="0"/>
                <w:numId w:val="3"/>
              </w:numPr>
              <w:spacing w:line="240" w:lineRule="auto"/>
              <w:ind w:left="425.1968503937013" w:hanging="360"/>
              <w:rPr>
                <w:u w:val="none"/>
              </w:rPr>
            </w:pPr>
            <w:r w:rsidDel="00000000" w:rsidR="00000000" w:rsidRPr="00000000">
              <w:rPr>
                <w:rtl w:val="0"/>
              </w:rPr>
              <w:t xml:space="preserve">Students will consider effective research strategies, how to reference information, and what reliable sources are.</w:t>
            </w:r>
          </w:p>
          <w:p w:rsidR="00000000" w:rsidDel="00000000" w:rsidP="00000000" w:rsidRDefault="00000000" w:rsidRPr="00000000" w14:paraId="000000DA">
            <w:pPr>
              <w:widowControl w:val="0"/>
              <w:numPr>
                <w:ilvl w:val="0"/>
                <w:numId w:val="3"/>
              </w:numPr>
              <w:spacing w:line="240" w:lineRule="auto"/>
              <w:ind w:left="425.1968503937013" w:hanging="360"/>
              <w:rPr>
                <w:u w:val="none"/>
              </w:rPr>
            </w:pPr>
            <w:r w:rsidDel="00000000" w:rsidR="00000000" w:rsidRPr="00000000">
              <w:rPr>
                <w:rtl w:val="0"/>
              </w:rPr>
              <w:t xml:space="preserve">Students will then spend the remainder of the lesson designing their projects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rPr/>
            </w:pPr>
            <w:r w:rsidDel="00000000" w:rsidR="00000000" w:rsidRPr="00000000">
              <w:rPr>
                <w:b w:val="1"/>
                <w:rtl w:val="0"/>
              </w:rPr>
              <w:t xml:space="preserve">Title: </w:t>
            </w:r>
            <w:r w:rsidDel="00000000" w:rsidR="00000000" w:rsidRPr="00000000">
              <w:rPr>
                <w:rtl w:val="0"/>
              </w:rPr>
              <w:t xml:space="preserve">Design Your Own Project: Implement and Check</w:t>
            </w:r>
          </w:p>
          <w:p w:rsidR="00000000" w:rsidDel="00000000" w:rsidP="00000000" w:rsidRDefault="00000000" w:rsidRPr="00000000" w14:paraId="000000DF">
            <w:pPr>
              <w:widowControl w:val="0"/>
              <w:spacing w:line="240" w:lineRule="auto"/>
              <w:rPr/>
            </w:pPr>
            <w:r w:rsidDel="00000000" w:rsidR="00000000" w:rsidRPr="00000000">
              <w:rPr>
                <w:rtl w:val="0"/>
              </w:rPr>
            </w:r>
          </w:p>
          <w:p w:rsidR="00000000" w:rsidDel="00000000" w:rsidP="00000000" w:rsidRDefault="00000000" w:rsidRPr="00000000" w14:paraId="000000E0">
            <w:pPr>
              <w:widowControl w:val="0"/>
              <w:spacing w:after="240" w:lineRule="auto"/>
              <w:rPr/>
            </w:pPr>
            <w:r w:rsidDel="00000000" w:rsidR="00000000" w:rsidRPr="00000000">
              <w:rPr>
                <w:b w:val="1"/>
                <w:rtl w:val="0"/>
              </w:rPr>
              <w:t xml:space="preserve">Learning Objective: </w:t>
            </w:r>
            <w:r w:rsidDel="00000000" w:rsidR="00000000" w:rsidRPr="00000000">
              <w:rPr>
                <w:rtl w:val="0"/>
              </w:rPr>
              <w:t xml:space="preserve">To complete your projects and ensure they are ready to </w:t>
            </w:r>
            <w:r w:rsidDel="00000000" w:rsidR="00000000" w:rsidRPr="00000000">
              <w:rPr>
                <w:rtl w:val="0"/>
              </w:rPr>
              <w:t xml:space="preserve">present next</w:t>
            </w:r>
            <w:r w:rsidDel="00000000" w:rsidR="00000000" w:rsidRPr="00000000">
              <w:rPr>
                <w:rtl w:val="0"/>
              </w:rPr>
              <w:t xml:space="preserve"> lesson.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spacing w:after="200" w:line="240" w:lineRule="auto"/>
              <w:rPr/>
            </w:pPr>
            <w:r w:rsidDel="00000000" w:rsidR="00000000" w:rsidRPr="00000000">
              <w:rPr>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numPr>
                <w:ilvl w:val="0"/>
                <w:numId w:val="14"/>
              </w:numPr>
              <w:spacing w:line="240" w:lineRule="auto"/>
              <w:ind w:left="425.1968503937013" w:hanging="360"/>
              <w:rPr>
                <w:u w:val="none"/>
              </w:rPr>
            </w:pPr>
            <w:r w:rsidDel="00000000" w:rsidR="00000000" w:rsidRPr="00000000">
              <w:rPr>
                <w:rtl w:val="0"/>
              </w:rPr>
              <w:t xml:space="preserve">Students will spend the lesson completing their projects.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spacing w:line="240" w:lineRule="auto"/>
              <w:rPr/>
            </w:pPr>
            <w:r w:rsidDel="00000000" w:rsidR="00000000" w:rsidRPr="00000000">
              <w:rPr>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8 + 9</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line="240" w:lineRule="auto"/>
              <w:rPr/>
            </w:pPr>
            <w:r w:rsidDel="00000000" w:rsidR="00000000" w:rsidRPr="00000000">
              <w:rPr>
                <w:rtl w:val="0"/>
              </w:rPr>
              <w:t xml:space="preserve">Presentations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numPr>
                <w:ilvl w:val="0"/>
                <w:numId w:val="19"/>
              </w:numPr>
              <w:spacing w:line="240" w:lineRule="auto"/>
              <w:ind w:left="425.1968503937013" w:hanging="360"/>
              <w:rPr/>
            </w:pPr>
            <w:r w:rsidDel="00000000" w:rsidR="00000000" w:rsidRPr="00000000">
              <w:rPr>
                <w:rtl w:val="0"/>
              </w:rPr>
              <w:t xml:space="preserve">Students will present their projects to the rest of the class, who will provide feedback based on how realistic and innovative the idea is, as well as whether it addresses the issue they have chosen.</w:t>
            </w:r>
          </w:p>
          <w:p w:rsidR="00000000" w:rsidDel="00000000" w:rsidP="00000000" w:rsidRDefault="00000000" w:rsidRPr="00000000" w14:paraId="000000E9">
            <w:pPr>
              <w:widowControl w:val="0"/>
              <w:numPr>
                <w:ilvl w:val="0"/>
                <w:numId w:val="19"/>
              </w:numPr>
              <w:spacing w:line="240" w:lineRule="auto"/>
              <w:ind w:left="425.1968503937013" w:hanging="360"/>
              <w:rPr>
                <w:u w:val="none"/>
              </w:rPr>
            </w:pPr>
            <w:r w:rsidDel="00000000" w:rsidR="00000000" w:rsidRPr="00000000">
              <w:rPr>
                <w:rtl w:val="0"/>
              </w:rPr>
              <w:t xml:space="preserve">Students will complete the assessment rubric to provide feedback to each group while they present.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keepLines w:val="1"/>
              <w:widowControl w:val="0"/>
              <w:spacing w:line="240" w:lineRule="auto"/>
              <w:rPr/>
            </w:pPr>
            <w:r w:rsidDel="00000000" w:rsidR="00000000" w:rsidRPr="00000000">
              <w:rPr>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line="240" w:lineRule="auto"/>
              <w:rPr/>
            </w:pPr>
            <w:r w:rsidDel="00000000" w:rsidR="00000000" w:rsidRPr="00000000">
              <w:rPr>
                <w:rtl w:val="0"/>
              </w:rPr>
              <w:t xml:space="preserve">Review and adapt projects based on feedback</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425.1968503937013" w:right="0" w:hanging="360"/>
              <w:jc w:val="left"/>
              <w:rPr>
                <w:u w:val="none"/>
              </w:rPr>
            </w:pPr>
            <w:r w:rsidDel="00000000" w:rsidR="00000000" w:rsidRPr="00000000">
              <w:rPr>
                <w:rtl w:val="0"/>
              </w:rPr>
              <w:t xml:space="preserve">Students will spend the lesson reviewing and adapting their projects based on teacher and peer feedback from their presentations.</w:t>
            </w:r>
          </w:p>
          <w:p w:rsidR="00000000" w:rsidDel="00000000" w:rsidP="00000000" w:rsidRDefault="00000000" w:rsidRPr="00000000" w14:paraId="000000F0">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425.1968503937013" w:right="0" w:hanging="360"/>
              <w:jc w:val="left"/>
              <w:rPr>
                <w:u w:val="none"/>
              </w:rPr>
            </w:pPr>
            <w:r w:rsidDel="00000000" w:rsidR="00000000" w:rsidRPr="00000000">
              <w:rPr>
                <w:rtl w:val="0"/>
              </w:rPr>
              <w:t xml:space="preserve">The most innovative and well-designed projects may be presented to the school/parents in a similar format to a science fair.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line="240" w:lineRule="auto"/>
              <w:rPr>
                <w:b w:val="1"/>
              </w:rPr>
            </w:pPr>
            <w:r w:rsidDel="00000000" w:rsidR="00000000" w:rsidRPr="00000000">
              <w:rPr>
                <w:rtl w:val="0"/>
              </w:rPr>
              <w:t xml:space="preserve">N/A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line="240" w:lineRule="auto"/>
              <w:rPr>
                <w:b w:val="1"/>
              </w:rPr>
            </w:pPr>
            <w:r w:rsidDel="00000000" w:rsidR="00000000" w:rsidRPr="00000000">
              <w:rPr>
                <w:rtl w:val="0"/>
              </w:rPr>
              <w:t xml:space="preserve">N/A</w:t>
            </w:r>
            <w:r w:rsidDel="00000000" w:rsidR="00000000" w:rsidRPr="00000000">
              <w:rPr>
                <w:rtl w:val="0"/>
              </w:rPr>
            </w:r>
          </w:p>
        </w:tc>
      </w:tr>
    </w:tbl>
    <w:p w:rsidR="00000000" w:rsidDel="00000000" w:rsidP="00000000" w:rsidRDefault="00000000" w:rsidRPr="00000000" w14:paraId="000000F3">
      <w:pPr>
        <w:rPr>
          <w:b w:val="1"/>
        </w:rPr>
      </w:pPr>
      <w:r w:rsidDel="00000000" w:rsidR="00000000" w:rsidRPr="00000000">
        <w:rPr>
          <w:rtl w:val="0"/>
        </w:rPr>
      </w:r>
    </w:p>
    <w:p w:rsidR="00000000" w:rsidDel="00000000" w:rsidP="00000000" w:rsidRDefault="00000000" w:rsidRPr="00000000" w14:paraId="000000F4">
      <w:pPr>
        <w:rPr>
          <w:b w:val="1"/>
        </w:rPr>
      </w:pPr>
      <w:r w:rsidDel="00000000" w:rsidR="00000000" w:rsidRPr="00000000">
        <w:rPr>
          <w:rtl w:val="0"/>
        </w:rPr>
      </w:r>
    </w:p>
    <w:sectPr>
      <w:headerReference r:id="rId22" w:type="default"/>
      <w:pgSz w:h="11909" w:w="16834" w:orient="landscape"/>
      <w:pgMar w:bottom="1115.669291338583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5">
    <w:pPr>
      <w:jc w:val="center"/>
      <w:rPr>
        <w:b w:val="1"/>
        <w:sz w:val="24"/>
        <w:szCs w:val="24"/>
      </w:rPr>
    </w:pPr>
    <w:r w:rsidDel="00000000" w:rsidR="00000000" w:rsidRPr="00000000">
      <w:rPr>
        <w:b w:val="1"/>
        <w:sz w:val="24"/>
        <w:szCs w:val="24"/>
        <w:rtl w:val="0"/>
      </w:rPr>
      <w:t xml:space="preserve">A BLUEPRINT FOR THE FUTURE</w:t>
    </w:r>
  </w:p>
  <w:p w:rsidR="00000000" w:rsidDel="00000000" w:rsidP="00000000" w:rsidRDefault="00000000" w:rsidRPr="00000000" w14:paraId="000000F6">
    <w:pPr>
      <w:jc w:val="center"/>
      <w:rPr>
        <w:b w:val="1"/>
        <w:sz w:val="24"/>
        <w:szCs w:val="24"/>
      </w:rPr>
    </w:pPr>
    <w:r w:rsidDel="00000000" w:rsidR="00000000" w:rsidRPr="00000000">
      <w:rPr>
        <w:b w:val="1"/>
        <w:sz w:val="24"/>
        <w:szCs w:val="24"/>
        <w:rtl w:val="0"/>
      </w:rPr>
      <w:t xml:space="preserve">SCHEME OF WORK - KEY STAGE 3</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425.19685039370046"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425.19685039370046"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425.19685039370046"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425.19685039370046"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425.19685039370046"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425.19685039370046"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425.19685039370046"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425.19685039370046"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425.19685039370046"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425.19685039370046"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storymaps.arcgis.com/stories/cea22a609a1d4cccb8d54c650b595bc4" TargetMode="External"/><Relationship Id="rId11" Type="http://schemas.openxmlformats.org/officeDocument/2006/relationships/hyperlink" Target="https://www.ucl.ac.uk/news/2022/nov/opinion-you-are-now-one-8-billion-humans-alive-today-lets-talk-overpopulation" TargetMode="External"/><Relationship Id="rId22" Type="http://schemas.openxmlformats.org/officeDocument/2006/relationships/header" Target="header1.xml"/><Relationship Id="rId10" Type="http://schemas.openxmlformats.org/officeDocument/2006/relationships/hyperlink" Target="https://www.gapminder.org/videos/dont-panic-end-poverty/" TargetMode="External"/><Relationship Id="rId21" Type="http://schemas.openxmlformats.org/officeDocument/2006/relationships/hyperlink" Target="https://education.minecraft.net/en-us" TargetMode="External"/><Relationship Id="rId13" Type="http://schemas.openxmlformats.org/officeDocument/2006/relationships/hyperlink" Target="https://impact.economist.com/sustainability/project/food-security-index/" TargetMode="External"/><Relationship Id="rId12" Type="http://schemas.openxmlformats.org/officeDocument/2006/relationships/hyperlink" Target="https://www.youtube.com/watch?v=XzoBE8eE81w"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un.org/en/climatechange/what-is-climate-change" TargetMode="External"/><Relationship Id="rId15" Type="http://schemas.openxmlformats.org/officeDocument/2006/relationships/hyperlink" Target="https://www.worldbank.org/en/topic/agriculture/brief/food-security-update/our-projects" TargetMode="External"/><Relationship Id="rId14" Type="http://schemas.openxmlformats.org/officeDocument/2006/relationships/hyperlink" Target="https://www.bbc.com/future/bespoke/follow-the-food/" TargetMode="External"/><Relationship Id="rId17" Type="http://schemas.openxmlformats.org/officeDocument/2006/relationships/hyperlink" Target="https://www.youtube.com/watch?v=C65iqOSCZOY" TargetMode="External"/><Relationship Id="rId16" Type="http://schemas.openxmlformats.org/officeDocument/2006/relationships/hyperlink" Target="https://www.youtube.com/watch?v=3VyfN30XzDM" TargetMode="External"/><Relationship Id="rId5" Type="http://schemas.openxmlformats.org/officeDocument/2006/relationships/styles" Target="styles.xml"/><Relationship Id="rId19" Type="http://schemas.openxmlformats.org/officeDocument/2006/relationships/hyperlink" Target="https://doc.arcgis.com/en/arcgis-online/get-started/get-started.htm" TargetMode="External"/><Relationship Id="rId6" Type="http://schemas.openxmlformats.org/officeDocument/2006/relationships/hyperlink" Target="https://drive.google.com/file/d/1iMdE6DLLuCqwq3K9U-DaTUWB6KyMa8QG/view" TargetMode="External"/><Relationship Id="rId18" Type="http://schemas.openxmlformats.org/officeDocument/2006/relationships/hyperlink" Target="https://globalwatersecurity.org/" TargetMode="External"/><Relationship Id="rId7" Type="http://schemas.openxmlformats.org/officeDocument/2006/relationships/hyperlink" Target="https://www.un.org/sustainabledevelopment/student-resources/" TargetMode="External"/><Relationship Id="rId8" Type="http://schemas.openxmlformats.org/officeDocument/2006/relationships/hyperlink" Target="https://bbcearthexperien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