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Y="748"/>
        <w:tblW w:w="0" w:type="auto"/>
        <w:tblLayout w:type="fixed"/>
        <w:tblLook w:val="01E0" w:firstRow="1" w:lastRow="1" w:firstColumn="1" w:lastColumn="1" w:noHBand="0" w:noVBand="0"/>
      </w:tblPr>
      <w:tblGrid>
        <w:gridCol w:w="7370"/>
      </w:tblGrid>
      <w:tr w:rsidR="00CC61CE" w:rsidRPr="009F5AC6" w14:paraId="6D9C2C90" w14:textId="77777777" w:rsidTr="3DC71AAF">
        <w:trPr>
          <w:trHeight w:hRule="exact" w:val="1361"/>
        </w:trPr>
        <w:tc>
          <w:tcPr>
            <w:tcW w:w="7370" w:type="dxa"/>
            <w:shd w:val="clear" w:color="auto" w:fill="auto"/>
            <w:tcMar>
              <w:left w:w="0" w:type="dxa"/>
              <w:right w:w="0" w:type="dxa"/>
            </w:tcMar>
          </w:tcPr>
          <w:p w14:paraId="767B2736" w14:textId="37F8257A" w:rsidR="00CC61CE" w:rsidRPr="004E1A22" w:rsidRDefault="00B939DD" w:rsidP="00DC5D06">
            <w:pPr>
              <w:pStyle w:val="RGSTitle"/>
              <w:framePr w:hSpace="0" w:wrap="auto" w:vAnchor="margin" w:hAnchor="text" w:yAlign="inline"/>
              <w:rPr>
                <w:sz w:val="48"/>
                <w:szCs w:val="48"/>
              </w:rPr>
            </w:pPr>
            <w:r>
              <w:rPr>
                <w:color w:val="auto"/>
              </w:rPr>
              <w:t xml:space="preserve">Carbon Colonialism: How Rich Countries Export Climate Breakdown </w:t>
            </w:r>
          </w:p>
        </w:tc>
      </w:tr>
    </w:tbl>
    <w:p w14:paraId="34C8FE31" w14:textId="5B8A52ED" w:rsidR="009F5AC6" w:rsidRPr="008D2489" w:rsidRDefault="009F5AC6" w:rsidP="009F5AC6">
      <w:pPr>
        <w:rPr>
          <w:rFonts w:cs="Arial"/>
        </w:rPr>
        <w:sectPr w:rsidR="009F5AC6" w:rsidRPr="008D2489" w:rsidSect="00823A15">
          <w:headerReference w:type="default" r:id="rId11"/>
          <w:type w:val="continuous"/>
          <w:pgSz w:w="11907" w:h="16840" w:code="9"/>
          <w:pgMar w:top="2410" w:right="1418" w:bottom="907" w:left="1418" w:header="709" w:footer="510" w:gutter="0"/>
          <w:cols w:space="708"/>
          <w:docGrid w:linePitch="360"/>
        </w:sectPr>
      </w:pPr>
    </w:p>
    <w:p w14:paraId="5BC8DDDE" w14:textId="2D47132A" w:rsidR="00DC5D06" w:rsidRPr="00DC2BBE" w:rsidRDefault="00557105" w:rsidP="00DC2BBE">
      <w:pPr>
        <w:spacing w:after="120"/>
        <w:jc w:val="both"/>
        <w:rPr>
          <w:rFonts w:eastAsia="Times New Roman"/>
          <w:b/>
          <w:bCs/>
          <w:sz w:val="24"/>
          <w:szCs w:val="20"/>
        </w:rPr>
      </w:pPr>
      <w:r w:rsidRPr="00DC2BBE">
        <w:rPr>
          <w:rFonts w:eastAsia="Times New Roman"/>
          <w:b/>
          <w:bCs/>
          <w:sz w:val="24"/>
          <w:szCs w:val="20"/>
        </w:rPr>
        <w:t>Carbon Colonialism</w:t>
      </w:r>
    </w:p>
    <w:p w14:paraId="73655ADB" w14:textId="7F011F89" w:rsidR="00557105" w:rsidRDefault="00557105" w:rsidP="00557105">
      <w:pPr>
        <w:jc w:val="both"/>
      </w:pPr>
      <w:r>
        <w:t xml:space="preserve">Carbon colonialism is a term that </w:t>
      </w:r>
      <w:r w:rsidRPr="00502D8E">
        <w:t>has become increasingly familiar in recent years</w:t>
      </w:r>
      <w:r>
        <w:t xml:space="preserve">. Nevertheless, it has no single definition. In a broad sense, it has been used to refer to the power imbalances in the landscape of sustainability, which allow wealthy countries to determine how environmental impacts are measured. </w:t>
      </w:r>
    </w:p>
    <w:p w14:paraId="09328D5A" w14:textId="77777777" w:rsidR="00557105" w:rsidRPr="008D2489" w:rsidRDefault="00557105" w:rsidP="00013223">
      <w:pPr>
        <w:jc w:val="both"/>
        <w:rPr>
          <w:rFonts w:cs="Arial"/>
          <w:szCs w:val="22"/>
        </w:rPr>
      </w:pPr>
    </w:p>
    <w:p w14:paraId="341E62FE" w14:textId="742AEE38" w:rsidR="00DC5D06" w:rsidRPr="006E58AE" w:rsidRDefault="00A14B12" w:rsidP="00013223">
      <w:pPr>
        <w:jc w:val="both"/>
        <w:rPr>
          <w:rFonts w:cs="Arial"/>
          <w:szCs w:val="22"/>
        </w:rPr>
      </w:pPr>
      <w:r w:rsidRPr="008D2489">
        <w:rPr>
          <w:rFonts w:cs="Arial"/>
          <w:szCs w:val="22"/>
        </w:rPr>
        <w:t>In this resource, we will examine</w:t>
      </w:r>
      <w:r w:rsidRPr="008D2489">
        <w:rPr>
          <w:rFonts w:cs="Arial"/>
          <w:b/>
          <w:bCs/>
          <w:szCs w:val="22"/>
        </w:rPr>
        <w:t xml:space="preserve"> </w:t>
      </w:r>
      <w:r w:rsidR="00B939DD" w:rsidRPr="006E58AE">
        <w:rPr>
          <w:rFonts w:cs="Arial"/>
          <w:szCs w:val="22"/>
        </w:rPr>
        <w:t>what carbon colonialism means</w:t>
      </w:r>
      <w:r w:rsidRPr="008D2489">
        <w:rPr>
          <w:rFonts w:cs="Arial"/>
          <w:szCs w:val="22"/>
        </w:rPr>
        <w:t xml:space="preserve">, </w:t>
      </w:r>
      <w:r w:rsidR="00B939DD">
        <w:rPr>
          <w:rFonts w:cs="Arial"/>
          <w:szCs w:val="22"/>
        </w:rPr>
        <w:t xml:space="preserve">the different </w:t>
      </w:r>
      <w:r w:rsidR="00B939DD" w:rsidRPr="006E58AE">
        <w:rPr>
          <w:rFonts w:cs="Arial"/>
          <w:szCs w:val="22"/>
        </w:rPr>
        <w:t xml:space="preserve">ways it has been used and the tools we need to think differently. </w:t>
      </w:r>
    </w:p>
    <w:p w14:paraId="4AF171E3" w14:textId="007C1971" w:rsidR="00557105" w:rsidRPr="00B760BE" w:rsidRDefault="00557105" w:rsidP="00013223">
      <w:pPr>
        <w:jc w:val="both"/>
        <w:rPr>
          <w:rFonts w:cs="Arial"/>
          <w:szCs w:val="22"/>
        </w:rPr>
      </w:pPr>
    </w:p>
    <w:p w14:paraId="7521BAA6" w14:textId="33E8B222" w:rsidR="00865419" w:rsidRDefault="00DC2BBE" w:rsidP="0019670E">
      <w:pPr>
        <w:jc w:val="both"/>
      </w:pPr>
      <w:r>
        <w:rPr>
          <w:noProof/>
        </w:rPr>
        <w:drawing>
          <wp:anchor distT="0" distB="0" distL="114300" distR="114300" simplePos="0" relativeHeight="251658240" behindDoc="0" locked="0" layoutInCell="1" allowOverlap="1" wp14:anchorId="66454F32" wp14:editId="40D96BDF">
            <wp:simplePos x="0" y="0"/>
            <wp:positionH relativeFrom="margin">
              <wp:posOffset>52251</wp:posOffset>
            </wp:positionH>
            <wp:positionV relativeFrom="paragraph">
              <wp:posOffset>10432</wp:posOffset>
            </wp:positionV>
            <wp:extent cx="3028315" cy="2677795"/>
            <wp:effectExtent l="0" t="0" r="635" b="8255"/>
            <wp:wrapSquare wrapText="bothSides"/>
            <wp:docPr id="1867354096" name="Picture 1" descr="A picture containing outdoor, pollution, ground, disa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354096" name="Picture 1" descr="A picture containing outdoor, pollution, ground, disaster&#10;&#10;Description automatically generated"/>
                    <pic:cNvPicPr/>
                  </pic:nvPicPr>
                  <pic:blipFill rotWithShape="1">
                    <a:blip r:embed="rId12" cstate="print">
                      <a:extLst>
                        <a:ext uri="{28A0092B-C50C-407E-A947-70E740481C1C}">
                          <a14:useLocalDpi xmlns:a14="http://schemas.microsoft.com/office/drawing/2010/main" val="0"/>
                        </a:ext>
                      </a:extLst>
                    </a:blip>
                    <a:srcRect l="16476" r="16350"/>
                    <a:stretch/>
                  </pic:blipFill>
                  <pic:spPr bwMode="auto">
                    <a:xfrm>
                      <a:off x="0" y="0"/>
                      <a:ext cx="3028315" cy="2677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9670E">
        <w:t>Referring to contemporary sustainability frameworks as colonial</w:t>
      </w:r>
      <w:r w:rsidR="00111A28">
        <w:t xml:space="preserve"> is of a way of highlighting continuities between the contemporary global economy and the </w:t>
      </w:r>
      <w:r w:rsidR="0019670E">
        <w:t>logic that governed imperial production</w:t>
      </w:r>
      <w:r w:rsidR="00111A28">
        <w:t xml:space="preserve">. </w:t>
      </w:r>
    </w:p>
    <w:p w14:paraId="36B6E79A" w14:textId="77777777" w:rsidR="00865419" w:rsidRDefault="00865419" w:rsidP="0019670E">
      <w:pPr>
        <w:jc w:val="both"/>
      </w:pPr>
    </w:p>
    <w:p w14:paraId="08DA4495" w14:textId="77777777" w:rsidR="00DC2BBE" w:rsidRDefault="00111A28" w:rsidP="0019670E">
      <w:pPr>
        <w:jc w:val="both"/>
      </w:pPr>
      <w:r>
        <w:t xml:space="preserve">In the imperial era, </w:t>
      </w:r>
      <w:r w:rsidR="0019670E">
        <w:t>value moving towards the core of the empire</w:t>
      </w:r>
      <w:r>
        <w:t>’s economy</w:t>
      </w:r>
      <w:r w:rsidR="0019670E">
        <w:t xml:space="preserve"> and waste remain</w:t>
      </w:r>
      <w:r>
        <w:t xml:space="preserve">ed at its periphery. Proponents of carbon colonialism argue that this is the same today. </w:t>
      </w:r>
    </w:p>
    <w:p w14:paraId="7D4A1D2D" w14:textId="77777777" w:rsidR="00DC2BBE" w:rsidRDefault="00DC2BBE" w:rsidP="0019670E">
      <w:pPr>
        <w:jc w:val="both"/>
      </w:pPr>
    </w:p>
    <w:p w14:paraId="0F63D5E4" w14:textId="3885BA55" w:rsidR="00DC2BBE" w:rsidRDefault="0019670E" w:rsidP="0019670E">
      <w:pPr>
        <w:jc w:val="both"/>
      </w:pPr>
      <w:r>
        <w:t xml:space="preserve">On a practical level, this is about </w:t>
      </w:r>
      <w:r w:rsidR="00557105">
        <w:t>hiding</w:t>
      </w:r>
      <w:r w:rsidRPr="003C0CE7">
        <w:t xml:space="preserve"> the environmental impacts caused by fossil fuels and industrial processes by moving these impacts from one balance sheet to another, or simply allowing them to fall between the cracks of environmental accountancy.</w:t>
      </w:r>
    </w:p>
    <w:p w14:paraId="56EC82B0" w14:textId="6053CB35" w:rsidR="00557105" w:rsidRPr="00DC2BBE" w:rsidRDefault="00DC2BBE" w:rsidP="0019670E">
      <w:pPr>
        <w:jc w:val="both"/>
        <w:rPr>
          <w:sz w:val="20"/>
          <w:szCs w:val="18"/>
        </w:rPr>
      </w:pPr>
      <w:r w:rsidRPr="00DC2BBE">
        <w:rPr>
          <w:sz w:val="20"/>
          <w:szCs w:val="18"/>
        </w:rPr>
        <w:t xml:space="preserve">Figure 1 </w:t>
      </w:r>
      <w:r w:rsidR="00820727">
        <w:rPr>
          <w:sz w:val="20"/>
          <w:szCs w:val="18"/>
        </w:rPr>
        <w:t>source: Disaster Trade</w:t>
      </w:r>
    </w:p>
    <w:p w14:paraId="26C2B17D" w14:textId="77777777" w:rsidR="00557105" w:rsidRDefault="00557105" w:rsidP="0019670E">
      <w:pPr>
        <w:jc w:val="both"/>
      </w:pPr>
    </w:p>
    <w:p w14:paraId="1B4CDC57" w14:textId="5688166D" w:rsidR="0019670E" w:rsidRDefault="0019670E" w:rsidP="0019670E">
      <w:pPr>
        <w:jc w:val="both"/>
      </w:pPr>
      <w:r>
        <w:t xml:space="preserve">Yet it </w:t>
      </w:r>
      <w:r w:rsidR="00865419">
        <w:t>is also about</w:t>
      </w:r>
      <w:r>
        <w:t xml:space="preserve"> </w:t>
      </w:r>
      <w:r w:rsidRPr="003C0CE7">
        <w:t xml:space="preserve">legitimation. </w:t>
      </w:r>
      <w:r w:rsidR="00865419">
        <w:t>In addition to</w:t>
      </w:r>
      <w:r>
        <w:t xml:space="preserve"> logistics</w:t>
      </w:r>
      <w:r w:rsidRPr="003C0CE7">
        <w:t xml:space="preserve">, carbon colonialism means shrouding extractive processes in the </w:t>
      </w:r>
      <w:r w:rsidR="006E58AE">
        <w:t>‘</w:t>
      </w:r>
      <w:r w:rsidRPr="003C0CE7">
        <w:t>moral cover</w:t>
      </w:r>
      <w:r w:rsidR="006E58AE">
        <w:t>’</w:t>
      </w:r>
      <w:r w:rsidRPr="003C0CE7">
        <w:t xml:space="preserve"> of sustainability language. </w:t>
      </w:r>
      <w:r w:rsidR="009F1F8F">
        <w:t>This can take several forms, such as greenwashing products, measuring environmental impacts in a way that favours pollut</w:t>
      </w:r>
      <w:r w:rsidR="00B9574E">
        <w:t>ers, or modelling future temperature rises in a way that is overly optimistic or based on technology that doesn’t yet exist.</w:t>
      </w:r>
    </w:p>
    <w:p w14:paraId="520AA88C" w14:textId="77777777" w:rsidR="0019670E" w:rsidRDefault="0019670E" w:rsidP="0019670E">
      <w:pPr>
        <w:jc w:val="both"/>
      </w:pPr>
    </w:p>
    <w:p w14:paraId="7CEA9B8F" w14:textId="51719FC1" w:rsidR="0019670E" w:rsidRPr="00DC2BBE" w:rsidRDefault="006B79D2" w:rsidP="0019670E">
      <w:pPr>
        <w:jc w:val="both"/>
        <w:rPr>
          <w:i/>
          <w:iCs/>
        </w:rPr>
      </w:pPr>
      <w:r w:rsidRPr="00DC2BBE">
        <w:rPr>
          <w:i/>
          <w:iCs/>
        </w:rPr>
        <w:t>Figure 1</w:t>
      </w:r>
      <w:r w:rsidR="009B1CE1" w:rsidRPr="00DC2BBE">
        <w:rPr>
          <w:i/>
          <w:iCs/>
        </w:rPr>
        <w:t>.</w:t>
      </w:r>
      <w:r w:rsidRPr="00DC2BBE">
        <w:rPr>
          <w:i/>
          <w:iCs/>
        </w:rPr>
        <w:t xml:space="preserve"> </w:t>
      </w:r>
      <w:r w:rsidR="00B760BE" w:rsidRPr="00DC2BBE">
        <w:rPr>
          <w:i/>
          <w:iCs/>
        </w:rPr>
        <w:t xml:space="preserve">A garment factory in Cambodia producing goods for export to the global North. The wood being burnt is forest wood used to iron clothing before shipping. Almost </w:t>
      </w:r>
      <w:proofErr w:type="gramStart"/>
      <w:r w:rsidR="00B760BE" w:rsidRPr="00DC2BBE">
        <w:rPr>
          <w:i/>
          <w:iCs/>
        </w:rPr>
        <w:t>all of</w:t>
      </w:r>
      <w:proofErr w:type="gramEnd"/>
      <w:r w:rsidR="00B760BE" w:rsidRPr="00DC2BBE">
        <w:rPr>
          <w:i/>
          <w:iCs/>
        </w:rPr>
        <w:t xml:space="preserve"> the brands that pass through this factory have zero deforestation commitments</w:t>
      </w:r>
      <w:r w:rsidR="009B1CE1" w:rsidRPr="00DC2BBE">
        <w:rPr>
          <w:i/>
          <w:iCs/>
        </w:rPr>
        <w:t>, demonstrating the contradictions of green capitalism</w:t>
      </w:r>
      <w:r w:rsidRPr="00DC2BBE">
        <w:rPr>
          <w:i/>
          <w:iCs/>
        </w:rPr>
        <w:t xml:space="preserve"> ©</w:t>
      </w:r>
      <w:r w:rsidR="009B1CE1" w:rsidRPr="00DC2BBE">
        <w:rPr>
          <w:i/>
          <w:iCs/>
        </w:rPr>
        <w:t xml:space="preserve"> Thomas Cristofoletti, Royal Holloway.</w:t>
      </w:r>
      <w:r w:rsidRPr="00DC2BBE">
        <w:rPr>
          <w:i/>
          <w:iCs/>
        </w:rPr>
        <w:t xml:space="preserve"> </w:t>
      </w:r>
    </w:p>
    <w:p w14:paraId="246830F7" w14:textId="77777777" w:rsidR="00367C99" w:rsidRDefault="00367C99" w:rsidP="0019670E">
      <w:pPr>
        <w:jc w:val="both"/>
      </w:pPr>
    </w:p>
    <w:p w14:paraId="3ED8DACC" w14:textId="69FF9B12" w:rsidR="00367C99" w:rsidRPr="00DC2BBE" w:rsidRDefault="00367C99" w:rsidP="00DC2BBE">
      <w:pPr>
        <w:spacing w:after="120"/>
        <w:jc w:val="both"/>
        <w:rPr>
          <w:rFonts w:eastAsia="Times New Roman"/>
          <w:b/>
          <w:bCs/>
          <w:sz w:val="24"/>
          <w:szCs w:val="20"/>
        </w:rPr>
      </w:pPr>
      <w:r w:rsidRPr="00DC2BBE">
        <w:rPr>
          <w:rFonts w:eastAsia="Times New Roman"/>
          <w:b/>
          <w:bCs/>
          <w:sz w:val="24"/>
          <w:szCs w:val="20"/>
        </w:rPr>
        <w:t xml:space="preserve">Carbon Offsetting </w:t>
      </w:r>
    </w:p>
    <w:p w14:paraId="36B75AAF" w14:textId="4C2B4B06" w:rsidR="0019670E" w:rsidRDefault="0019670E" w:rsidP="0019670E">
      <w:pPr>
        <w:jc w:val="both"/>
      </w:pPr>
      <w:r>
        <w:t>Carbon colonialism</w:t>
      </w:r>
      <w:r w:rsidRPr="00502D8E">
        <w:t xml:space="preserve"> is a term that has been used by various authors </w:t>
      </w:r>
      <w:r>
        <w:t xml:space="preserve">to critique the </w:t>
      </w:r>
      <w:r w:rsidRPr="00502D8E">
        <w:t xml:space="preserve">offsetting </w:t>
      </w:r>
      <w:r>
        <w:t xml:space="preserve">of industrial emissions through </w:t>
      </w:r>
      <w:r w:rsidRPr="00502D8E">
        <w:t>carbon credits</w:t>
      </w:r>
      <w:r>
        <w:t>: whereby polluting global Northern industries buy up land in the global South to plant trees or other flora. Trees and plants are carbon negative – they reduce the amount of carbon in the air – so industries that purchase carbon credits see this as a way of balancing out their carbon intensive production processes.</w:t>
      </w:r>
    </w:p>
    <w:p w14:paraId="1D7256A1" w14:textId="77777777" w:rsidR="00682F01" w:rsidRDefault="00682F01" w:rsidP="0019670E">
      <w:pPr>
        <w:jc w:val="both"/>
      </w:pPr>
    </w:p>
    <w:p w14:paraId="24585DAD" w14:textId="36D42637" w:rsidR="00682F01" w:rsidRDefault="00682F01" w:rsidP="0019670E">
      <w:pPr>
        <w:jc w:val="both"/>
      </w:pPr>
      <w:r>
        <w:t xml:space="preserve">However, this approach has been criticised because it means large areas of land in </w:t>
      </w:r>
      <w:proofErr w:type="gramStart"/>
      <w:r>
        <w:t>less</w:t>
      </w:r>
      <w:proofErr w:type="gramEnd"/>
      <w:r>
        <w:t xml:space="preserve"> wealthy countries being used to compensate for carbon intensive industry in the rich world. In effect, these areas of land are </w:t>
      </w:r>
      <w:r w:rsidRPr="00682F01">
        <w:rPr>
          <w:i/>
          <w:iCs/>
        </w:rPr>
        <w:t>colonised</w:t>
      </w:r>
      <w:r>
        <w:t xml:space="preserve"> by wealthy countries </w:t>
      </w:r>
      <w:proofErr w:type="gramStart"/>
      <w:r>
        <w:t>as a way to</w:t>
      </w:r>
      <w:proofErr w:type="gramEnd"/>
      <w:r>
        <w:t xml:space="preserve"> continue emitting carbon, instead of reducing emissions at source.</w:t>
      </w:r>
    </w:p>
    <w:p w14:paraId="19D11B9C" w14:textId="77777777" w:rsidR="00682F01" w:rsidRDefault="00682F01" w:rsidP="0019670E">
      <w:pPr>
        <w:jc w:val="both"/>
      </w:pPr>
    </w:p>
    <w:p w14:paraId="204837B1" w14:textId="1B486421" w:rsidR="00682F01" w:rsidRDefault="00682F01" w:rsidP="0019670E">
      <w:pPr>
        <w:jc w:val="both"/>
      </w:pPr>
      <w:r>
        <w:lastRenderedPageBreak/>
        <w:t>At the same time, substantial criticism has been levelled at carbon offset projects because of their impact on local communities, who are often removed from areas allocated to carbon offsets and not properly compensated for the livelihoods they have lost.</w:t>
      </w:r>
    </w:p>
    <w:p w14:paraId="20089055" w14:textId="77777777" w:rsidR="00367C99" w:rsidRDefault="00367C99" w:rsidP="0019670E">
      <w:pPr>
        <w:jc w:val="both"/>
      </w:pPr>
    </w:p>
    <w:p w14:paraId="241DC7EE" w14:textId="21D2BAF2" w:rsidR="00367C99" w:rsidRPr="00DC2BBE" w:rsidRDefault="00367C99" w:rsidP="00DC2BBE">
      <w:pPr>
        <w:spacing w:after="120"/>
        <w:jc w:val="both"/>
        <w:rPr>
          <w:rFonts w:eastAsia="Times New Roman"/>
          <w:b/>
          <w:bCs/>
          <w:sz w:val="24"/>
          <w:szCs w:val="20"/>
        </w:rPr>
      </w:pPr>
      <w:r w:rsidRPr="00DC2BBE">
        <w:rPr>
          <w:rFonts w:eastAsia="Times New Roman"/>
          <w:b/>
          <w:bCs/>
          <w:sz w:val="24"/>
          <w:szCs w:val="20"/>
        </w:rPr>
        <w:t xml:space="preserve">Carbon Outsourcing </w:t>
      </w:r>
    </w:p>
    <w:p w14:paraId="039C7AE9" w14:textId="60B424AD" w:rsidR="004C1C5A" w:rsidRDefault="009062E8" w:rsidP="0019670E">
      <w:pPr>
        <w:jc w:val="both"/>
      </w:pPr>
      <w:r>
        <w:t>Carbon colonialism has also been used to refer to carbon outsourcing.</w:t>
      </w:r>
      <w:r w:rsidR="004C1C5A">
        <w:t xml:space="preserve"> This is a term linked to the historical transition of manufacturing in wealthy countries like the UK from being primarily domestic to predominantly international. Whereas in the 1970s </w:t>
      </w:r>
      <w:proofErr w:type="gramStart"/>
      <w:r w:rsidR="004C1C5A">
        <w:t>the majority of</w:t>
      </w:r>
      <w:proofErr w:type="gramEnd"/>
      <w:r w:rsidR="004C1C5A">
        <w:t xml:space="preserve"> the goods UK consumers used, ate and wore were produced within UK borders, this is no longer the case. Today, we import </w:t>
      </w:r>
      <w:proofErr w:type="gramStart"/>
      <w:r w:rsidR="004C1C5A">
        <w:t>the majority of</w:t>
      </w:r>
      <w:proofErr w:type="gramEnd"/>
      <w:r w:rsidR="004C1C5A">
        <w:t xml:space="preserve"> the goods we need.</w:t>
      </w:r>
    </w:p>
    <w:p w14:paraId="6F386180" w14:textId="77777777" w:rsidR="004C1C5A" w:rsidRDefault="004C1C5A" w:rsidP="0019670E">
      <w:pPr>
        <w:jc w:val="both"/>
      </w:pPr>
    </w:p>
    <w:p w14:paraId="0185C509" w14:textId="7148745A" w:rsidR="004C1C5A" w:rsidRDefault="004C1C5A" w:rsidP="0019670E">
      <w:pPr>
        <w:jc w:val="both"/>
      </w:pPr>
      <w:r>
        <w:t xml:space="preserve">As most of the manufacturing industry we depend on has moved beyond our borders, most of its environmental have moved within it. </w:t>
      </w:r>
      <w:r w:rsidR="008C3FF1">
        <w:t xml:space="preserve">This means that around half of the carbon emitted to fuel the UK economy is produced beyond the UK’s borders. </w:t>
      </w:r>
    </w:p>
    <w:p w14:paraId="0B8B4CCD" w14:textId="77777777" w:rsidR="004C1C5A" w:rsidRDefault="004C1C5A" w:rsidP="0019670E">
      <w:pPr>
        <w:jc w:val="both"/>
      </w:pPr>
    </w:p>
    <w:p w14:paraId="31E06601" w14:textId="6101579F" w:rsidR="0019670E" w:rsidRDefault="0019670E" w:rsidP="0019670E">
      <w:pPr>
        <w:jc w:val="both"/>
      </w:pPr>
      <w:r>
        <w:t xml:space="preserve">The “outsourcing” of carbon emissions into global supply chains refers to wealthy countries like the UK, which import </w:t>
      </w:r>
      <w:proofErr w:type="gramStart"/>
      <w:r>
        <w:t>the majority of</w:t>
      </w:r>
      <w:proofErr w:type="gramEnd"/>
      <w:r>
        <w:t xml:space="preserve"> their goods, still counting their carbon emissions domestically. For example, it might have cost 5kg of carbon to make your t-shirt, but if it was made outside the UK – as most clothing is – then it doesn’t count towards UK emissions. </w:t>
      </w:r>
    </w:p>
    <w:p w14:paraId="3AC3021F" w14:textId="77777777" w:rsidR="00B56446" w:rsidRDefault="00B56446" w:rsidP="0019670E">
      <w:pPr>
        <w:jc w:val="both"/>
      </w:pPr>
    </w:p>
    <w:p w14:paraId="1F169793" w14:textId="45CA7A7E" w:rsidR="00B56446" w:rsidRPr="00DC2BBE" w:rsidRDefault="00B56446" w:rsidP="00DC2BBE">
      <w:pPr>
        <w:spacing w:after="120"/>
        <w:jc w:val="both"/>
        <w:rPr>
          <w:rFonts w:eastAsia="Times New Roman"/>
          <w:b/>
          <w:bCs/>
          <w:sz w:val="24"/>
          <w:szCs w:val="20"/>
        </w:rPr>
      </w:pPr>
      <w:r w:rsidRPr="00DC2BBE">
        <w:rPr>
          <w:rFonts w:eastAsia="Times New Roman"/>
          <w:b/>
          <w:bCs/>
          <w:sz w:val="24"/>
          <w:szCs w:val="20"/>
        </w:rPr>
        <w:t>Carbon Legitimation</w:t>
      </w:r>
    </w:p>
    <w:p w14:paraId="4C3D27B3" w14:textId="4973E1F2" w:rsidR="0019670E" w:rsidRDefault="00B56446" w:rsidP="0019670E">
      <w:pPr>
        <w:jc w:val="both"/>
      </w:pPr>
      <w:r>
        <w:t>C</w:t>
      </w:r>
      <w:r w:rsidR="0019670E">
        <w:t xml:space="preserve">arbon capture and storage technologies </w:t>
      </w:r>
      <w:r w:rsidR="00C64BDD">
        <w:t xml:space="preserve">[CCS] </w:t>
      </w:r>
      <w:r w:rsidR="0019670E">
        <w:t xml:space="preserve">– machines that suck carbon out of the air and </w:t>
      </w:r>
      <w:r w:rsidR="003107EE">
        <w:t>‘</w:t>
      </w:r>
      <w:r w:rsidR="0019670E">
        <w:t>sequester</w:t>
      </w:r>
      <w:r w:rsidR="003107EE">
        <w:t>’</w:t>
      </w:r>
      <w:r w:rsidR="0019670E">
        <w:t xml:space="preserve"> or store it in rocks underground – have been argued to be a form of carbon colonialism because, despite not currently existing at a useful scale, they feature in almost all </w:t>
      </w:r>
      <w:r w:rsidR="00DC2BBE">
        <w:t>long-term</w:t>
      </w:r>
      <w:r w:rsidR="0019670E">
        <w:t xml:space="preserve"> climate negotiations. As some argue, this legitimates and extends the ruinous pursuit of carbon-intensive industry. </w:t>
      </w:r>
    </w:p>
    <w:p w14:paraId="0D1D6B51" w14:textId="77777777" w:rsidR="00EF721C" w:rsidRDefault="00EF721C" w:rsidP="0019670E">
      <w:pPr>
        <w:jc w:val="both"/>
      </w:pPr>
    </w:p>
    <w:p w14:paraId="0F3FFFBF" w14:textId="5DAD1831" w:rsidR="00EF721C" w:rsidRDefault="00EF721C" w:rsidP="00EF721C">
      <w:pPr>
        <w:jc w:val="both"/>
      </w:pPr>
      <w:r>
        <w:t>As well as making industrial practices legitimate, sustainability thinking can also make traditional livelihoods illegitimate. In some parts of the world, communities burn small areas of agricultural land or forest as a way of replenishing the nutrients of in the soil. This is called swidden agriculture.    Swidden burning does create carbon emissions, but on a global scale it is very small. Crackdowns on small-scale swidden have</w:t>
      </w:r>
      <w:r w:rsidR="003107EE">
        <w:t>,</w:t>
      </w:r>
      <w:r>
        <w:t xml:space="preserve"> therefore</w:t>
      </w:r>
      <w:r w:rsidR="003107EE">
        <w:t>,</w:t>
      </w:r>
      <w:r>
        <w:t xml:space="preserve"> been argued to unfairly uproot the livelihoods of communities who bear only a tiny responsibility for climate change. </w:t>
      </w:r>
    </w:p>
    <w:p w14:paraId="648C212A" w14:textId="77777777" w:rsidR="00EF721C" w:rsidRDefault="00EF721C" w:rsidP="00EF721C">
      <w:pPr>
        <w:jc w:val="both"/>
      </w:pPr>
    </w:p>
    <w:p w14:paraId="518F0098" w14:textId="0DC87976" w:rsidR="00EF721C" w:rsidRPr="00C77B34" w:rsidRDefault="00EF721C" w:rsidP="00DC2BBE">
      <w:pPr>
        <w:spacing w:after="120"/>
        <w:jc w:val="both"/>
        <w:rPr>
          <w:b/>
          <w:bCs/>
          <w:sz w:val="28"/>
          <w:szCs w:val="22"/>
        </w:rPr>
      </w:pPr>
      <w:r w:rsidRPr="00DC2BBE">
        <w:rPr>
          <w:rFonts w:eastAsia="Times New Roman"/>
          <w:b/>
          <w:bCs/>
          <w:sz w:val="24"/>
          <w:szCs w:val="20"/>
        </w:rPr>
        <w:t>Pollution Colonialism</w:t>
      </w:r>
      <w:r w:rsidRPr="00C77B34">
        <w:rPr>
          <w:b/>
          <w:bCs/>
          <w:sz w:val="28"/>
          <w:szCs w:val="22"/>
        </w:rPr>
        <w:t xml:space="preserve"> </w:t>
      </w:r>
    </w:p>
    <w:p w14:paraId="77D04F86" w14:textId="3B409353" w:rsidR="00E57E75" w:rsidRDefault="0019670E" w:rsidP="0019670E">
      <w:pPr>
        <w:jc w:val="both"/>
      </w:pPr>
      <w:r>
        <w:t xml:space="preserve">The export of plastic </w:t>
      </w:r>
      <w:r w:rsidR="00D012F2">
        <w:t>and other wast</w:t>
      </w:r>
      <w:r w:rsidR="00A44512">
        <w:t xml:space="preserve">e </w:t>
      </w:r>
      <w:r>
        <w:t>has been named pollution colonialism for</w:t>
      </w:r>
      <w:r w:rsidR="00D012F2">
        <w:t xml:space="preserve"> similar reasons to carbon. </w:t>
      </w:r>
      <w:r w:rsidR="00A44512">
        <w:t xml:space="preserve">Wealthy countries produce a huge amount of waste, including large amounts of single use plastics. </w:t>
      </w:r>
      <w:r w:rsidR="00E57E75">
        <w:t xml:space="preserve">There are laws governing how much of this plastic waste can be released into the environment. However, as some authors argue, the legal levels are too high and legitimate environmental destruction. </w:t>
      </w:r>
    </w:p>
    <w:p w14:paraId="29D02019" w14:textId="77777777" w:rsidR="00E57E75" w:rsidRDefault="00E57E75" w:rsidP="0019670E">
      <w:pPr>
        <w:jc w:val="both"/>
      </w:pPr>
    </w:p>
    <w:p w14:paraId="3D3B3F5D" w14:textId="172A7F03" w:rsidR="0019670E" w:rsidRDefault="00E57E75" w:rsidP="0019670E">
      <w:pPr>
        <w:jc w:val="both"/>
      </w:pPr>
      <w:r>
        <w:t xml:space="preserve">A second problem is the trade in plastic waste. </w:t>
      </w:r>
      <w:r w:rsidR="00A44512">
        <w:t xml:space="preserve">From around 2000 onwards, the amount of </w:t>
      </w:r>
      <w:r>
        <w:t>plastic</w:t>
      </w:r>
      <w:r w:rsidR="00A44512">
        <w:t xml:space="preserve"> waste being exported from wealthy countries to </w:t>
      </w:r>
      <w:proofErr w:type="gramStart"/>
      <w:r w:rsidR="00A44512">
        <w:t>less</w:t>
      </w:r>
      <w:proofErr w:type="gramEnd"/>
      <w:r w:rsidR="00A44512">
        <w:t xml:space="preserve"> wealthy ones rapidly incr</w:t>
      </w:r>
      <w:r>
        <w:t>eased rapidly</w:t>
      </w:r>
      <w:r w:rsidR="008C4260">
        <w:t>,</w:t>
      </w:r>
      <w:r>
        <w:t xml:space="preserve"> before legal developments began to address it. </w:t>
      </w:r>
      <w:r w:rsidR="008C4260">
        <w:t xml:space="preserve">This trade was almost always from wealthier countries to </w:t>
      </w:r>
      <w:proofErr w:type="gramStart"/>
      <w:r w:rsidR="008C4260">
        <w:t>less</w:t>
      </w:r>
      <w:proofErr w:type="gramEnd"/>
      <w:r w:rsidR="008C4260">
        <w:t xml:space="preserve"> wealthy ones, demonstrating another form of </w:t>
      </w:r>
      <w:r w:rsidR="003107EE">
        <w:t>‘</w:t>
      </w:r>
      <w:r w:rsidR="008C4260">
        <w:t>pollution colonialism</w:t>
      </w:r>
      <w:r w:rsidR="003107EE">
        <w:t>’</w:t>
      </w:r>
      <w:r w:rsidR="008C4260">
        <w:t>.</w:t>
      </w:r>
    </w:p>
    <w:p w14:paraId="3CAC8B1A" w14:textId="77777777" w:rsidR="0019670E" w:rsidRDefault="0019670E" w:rsidP="0019670E">
      <w:pPr>
        <w:jc w:val="both"/>
      </w:pPr>
    </w:p>
    <w:p w14:paraId="46BB7AFC" w14:textId="17320ED2" w:rsidR="00A44512" w:rsidRDefault="00A44512" w:rsidP="0019670E">
      <w:pPr>
        <w:jc w:val="both"/>
      </w:pPr>
      <w:r>
        <w:rPr>
          <w:noProof/>
        </w:rPr>
        <w:lastRenderedPageBreak/>
        <w:drawing>
          <wp:inline distT="0" distB="0" distL="0" distR="0" wp14:anchorId="0D912DFC" wp14:editId="15BD38A0">
            <wp:extent cx="6118860" cy="3550920"/>
            <wp:effectExtent l="0" t="0" r="0" b="0"/>
            <wp:docPr id="286548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8860" cy="3550920"/>
                    </a:xfrm>
                    <a:prstGeom prst="rect">
                      <a:avLst/>
                    </a:prstGeom>
                    <a:noFill/>
                    <a:ln>
                      <a:noFill/>
                    </a:ln>
                  </pic:spPr>
                </pic:pic>
              </a:graphicData>
            </a:graphic>
          </wp:inline>
        </w:drawing>
      </w:r>
    </w:p>
    <w:p w14:paraId="25F88557" w14:textId="3BBB87F2" w:rsidR="00A44512" w:rsidRPr="00820727" w:rsidRDefault="00A44512" w:rsidP="0019670E">
      <w:pPr>
        <w:jc w:val="both"/>
        <w:rPr>
          <w:sz w:val="20"/>
          <w:szCs w:val="18"/>
        </w:rPr>
      </w:pPr>
      <w:r w:rsidRPr="00820727">
        <w:rPr>
          <w:sz w:val="20"/>
          <w:szCs w:val="18"/>
        </w:rPr>
        <w:t>Figure 2</w:t>
      </w:r>
      <w:r w:rsidR="00DC2BBE" w:rsidRPr="00820727">
        <w:rPr>
          <w:sz w:val="20"/>
          <w:szCs w:val="18"/>
        </w:rPr>
        <w:t xml:space="preserve"> </w:t>
      </w:r>
      <w:r w:rsidRPr="00820727">
        <w:rPr>
          <w:sz w:val="20"/>
          <w:szCs w:val="18"/>
        </w:rPr>
        <w:t xml:space="preserve">The global trade in plastic waste 2000-2017. </w:t>
      </w:r>
      <w:r w:rsidR="0007138A" w:rsidRPr="00820727">
        <w:rPr>
          <w:sz w:val="20"/>
          <w:szCs w:val="18"/>
        </w:rPr>
        <w:t>Liu et al., 2022.</w:t>
      </w:r>
    </w:p>
    <w:p w14:paraId="5A1A0422" w14:textId="77777777" w:rsidR="00DC5D06" w:rsidRPr="008D2489" w:rsidRDefault="00DC5D06" w:rsidP="00013223">
      <w:pPr>
        <w:jc w:val="both"/>
      </w:pPr>
    </w:p>
    <w:p w14:paraId="4856FA3C" w14:textId="352085AE" w:rsidR="00DC5D06" w:rsidRPr="00DC2BBE" w:rsidRDefault="00BB5EB0" w:rsidP="00DC2BBE">
      <w:pPr>
        <w:spacing w:after="120"/>
        <w:jc w:val="both"/>
        <w:rPr>
          <w:rFonts w:eastAsia="Times New Roman"/>
          <w:b/>
          <w:bCs/>
          <w:sz w:val="24"/>
          <w:szCs w:val="20"/>
        </w:rPr>
      </w:pPr>
      <w:r w:rsidRPr="00DC2BBE">
        <w:rPr>
          <w:rFonts w:eastAsia="Times New Roman"/>
          <w:b/>
          <w:bCs/>
          <w:sz w:val="24"/>
          <w:szCs w:val="20"/>
        </w:rPr>
        <w:t xml:space="preserve">What is to be done? </w:t>
      </w:r>
      <w:r w:rsidR="001D5B12" w:rsidRPr="00DC2BBE">
        <w:rPr>
          <w:rFonts w:eastAsia="Times New Roman"/>
          <w:b/>
          <w:bCs/>
          <w:sz w:val="24"/>
          <w:szCs w:val="20"/>
        </w:rPr>
        <w:t>The need for strong</w:t>
      </w:r>
      <w:r w:rsidR="002664AB" w:rsidRPr="00DC2BBE">
        <w:rPr>
          <w:rFonts w:eastAsia="Times New Roman"/>
          <w:b/>
          <w:bCs/>
          <w:sz w:val="24"/>
          <w:szCs w:val="20"/>
        </w:rPr>
        <w:t>er</w:t>
      </w:r>
      <w:r w:rsidR="001D5B12" w:rsidRPr="00DC2BBE">
        <w:rPr>
          <w:rFonts w:eastAsia="Times New Roman"/>
          <w:b/>
          <w:bCs/>
          <w:sz w:val="24"/>
          <w:szCs w:val="20"/>
        </w:rPr>
        <w:t xml:space="preserve"> supply chain laws</w:t>
      </w:r>
      <w:r w:rsidR="00453EF4" w:rsidRPr="00DC2BBE">
        <w:rPr>
          <w:rFonts w:eastAsia="Times New Roman"/>
          <w:b/>
          <w:bCs/>
          <w:sz w:val="24"/>
          <w:szCs w:val="20"/>
        </w:rPr>
        <w:t xml:space="preserve"> </w:t>
      </w:r>
    </w:p>
    <w:p w14:paraId="4E7CB824" w14:textId="77777777" w:rsidR="006B034F" w:rsidRDefault="006B034F" w:rsidP="00013223">
      <w:pPr>
        <w:jc w:val="both"/>
      </w:pPr>
      <w:r>
        <w:t xml:space="preserve">Our global environment is more interconnected than ever. Global supply chains are continually reshaping economic conditions, in some cases contributing to economic precarity that impedes local efforts to adapt to the changing climate. Workers in the exploited margins of the global factory are facing high levels of exposure to climatic hazards and little capital coming back to help them cope with them. In their local environments, citizens of the global South – those who provide the human and material resources that keep the global factory running – face intensified and complicated risks, shaped by local environmental degradation linked to international production processes. </w:t>
      </w:r>
    </w:p>
    <w:p w14:paraId="1FD1FDAD" w14:textId="77777777" w:rsidR="006B034F" w:rsidRDefault="006B034F" w:rsidP="00013223">
      <w:pPr>
        <w:jc w:val="both"/>
      </w:pPr>
    </w:p>
    <w:p w14:paraId="38756B6C" w14:textId="293745BA" w:rsidR="008D2489" w:rsidRDefault="006B034F" w:rsidP="00013223">
      <w:pPr>
        <w:jc w:val="both"/>
      </w:pPr>
      <w:r>
        <w:t xml:space="preserve">Stronger supply chain laws are </w:t>
      </w:r>
      <w:r w:rsidR="00EF5E9B">
        <w:t xml:space="preserve">arguably </w:t>
      </w:r>
      <w:r>
        <w:t xml:space="preserve">crucial to resolving this problem. </w:t>
      </w:r>
      <w:proofErr w:type="gramStart"/>
      <w:r>
        <w:t>As long as</w:t>
      </w:r>
      <w:proofErr w:type="gramEnd"/>
      <w:r>
        <w:t xml:space="preserve"> it is cheaper and easier to move production outside of the scope of national environmental laws, then it </w:t>
      </w:r>
      <w:r w:rsidR="00EF5E9B">
        <w:t>is likely to</w:t>
      </w:r>
      <w:r>
        <w:t xml:space="preserve"> continue to happen. </w:t>
      </w:r>
      <w:r w:rsidR="00C03EC7">
        <w:t xml:space="preserve">Yet currently almost </w:t>
      </w:r>
      <w:proofErr w:type="gramStart"/>
      <w:r w:rsidR="00C03EC7">
        <w:t>all of</w:t>
      </w:r>
      <w:proofErr w:type="gramEnd"/>
      <w:r w:rsidR="00C03EC7">
        <w:t xml:space="preserve"> the regulation of the UK’s international economy is voluntary. </w:t>
      </w:r>
      <w:r>
        <w:t xml:space="preserve">The lack of legal frameworks governing global supply chains means the processes and practices that underpin our lives are in effect owned by no one, </w:t>
      </w:r>
      <w:r w:rsidR="00EF5E9B">
        <w:t xml:space="preserve">with </w:t>
      </w:r>
      <w:r>
        <w:t xml:space="preserve">responsibility </w:t>
      </w:r>
      <w:r w:rsidR="00EF5E9B">
        <w:t xml:space="preserve">being </w:t>
      </w:r>
      <w:r>
        <w:t xml:space="preserve">passed up and down the chain ad infinitum. No law can function effectively with loopholes undermining it. So, if there is to be any serious effort to address the impacts of the global economy, then </w:t>
      </w:r>
      <w:r w:rsidR="00C03EC7">
        <w:t>resolving the gaps in the legal framework</w:t>
      </w:r>
      <w:r>
        <w:t xml:space="preserve"> must </w:t>
      </w:r>
      <w:r w:rsidR="00EF5E9B">
        <w:t xml:space="preserve">surely </w:t>
      </w:r>
      <w:r>
        <w:t xml:space="preserve">be </w:t>
      </w:r>
      <w:r w:rsidR="00C03EC7">
        <w:t>a key</w:t>
      </w:r>
      <w:r>
        <w:t xml:space="preserve"> priority.</w:t>
      </w:r>
    </w:p>
    <w:p w14:paraId="37F7CF87" w14:textId="77777777" w:rsidR="00AD4860" w:rsidRPr="00DC2BBE" w:rsidRDefault="00AD4860" w:rsidP="00DC2BBE">
      <w:pPr>
        <w:jc w:val="both"/>
        <w:rPr>
          <w:rFonts w:cs="Arial"/>
          <w:szCs w:val="22"/>
        </w:rPr>
      </w:pPr>
    </w:p>
    <w:p w14:paraId="3C5C8DD1" w14:textId="0BEE1579" w:rsidR="00EB303C" w:rsidRPr="008D2489" w:rsidRDefault="003636EA" w:rsidP="00013223">
      <w:pPr>
        <w:pStyle w:val="Heading1"/>
        <w:rPr>
          <w:color w:val="auto"/>
        </w:rPr>
      </w:pPr>
      <w:r w:rsidRPr="008D2489">
        <w:rPr>
          <w:color w:val="auto"/>
        </w:rPr>
        <w:t>F</w:t>
      </w:r>
      <w:r w:rsidR="00EB303C" w:rsidRPr="008D2489">
        <w:rPr>
          <w:color w:val="auto"/>
        </w:rPr>
        <w:t>urther reading</w:t>
      </w:r>
    </w:p>
    <w:p w14:paraId="5B7D6F4B" w14:textId="324D7A7F" w:rsidR="008C3FF1" w:rsidRDefault="00471875" w:rsidP="008C3FF1">
      <w:pPr>
        <w:pStyle w:val="ListParagraph"/>
        <w:numPr>
          <w:ilvl w:val="0"/>
          <w:numId w:val="26"/>
        </w:numPr>
        <w:jc w:val="both"/>
      </w:pPr>
      <w:r>
        <w:t xml:space="preserve">The Conversation </w:t>
      </w:r>
      <w:hyperlink r:id="rId14" w:history="1">
        <w:r w:rsidR="008C3FF1" w:rsidRPr="008C3FF1">
          <w:rPr>
            <w:rStyle w:val="Hyperlink"/>
          </w:rPr>
          <w:t>What your T-shirt reveals about ‘carbon colonialism’ and the global economy’s vast hidden emissions</w:t>
        </w:r>
      </w:hyperlink>
    </w:p>
    <w:p w14:paraId="06CBDF09" w14:textId="77777777" w:rsidR="00016CB5" w:rsidRDefault="00016CB5" w:rsidP="00CE62E3">
      <w:pPr>
        <w:jc w:val="both"/>
      </w:pPr>
    </w:p>
    <w:p w14:paraId="7D874C3E" w14:textId="61612969" w:rsidR="00016CB5" w:rsidRDefault="001639D6" w:rsidP="00867379">
      <w:pPr>
        <w:pStyle w:val="ListParagraph"/>
        <w:numPr>
          <w:ilvl w:val="0"/>
          <w:numId w:val="25"/>
        </w:numPr>
        <w:jc w:val="both"/>
      </w:pPr>
      <w:r>
        <w:t>Decolonising Geography</w:t>
      </w:r>
      <w:r w:rsidRPr="001639D6">
        <w:t xml:space="preserve"> </w:t>
      </w:r>
      <w:hyperlink r:id="rId15" w:history="1">
        <w:r w:rsidRPr="001639D6">
          <w:rPr>
            <w:rStyle w:val="Hyperlink"/>
          </w:rPr>
          <w:t>Carbon Colonialism: How the UK Hides its Carbon Emissions and Environmental Impacts in the Global South</w:t>
        </w:r>
      </w:hyperlink>
      <w:r>
        <w:t xml:space="preserve"> </w:t>
      </w:r>
    </w:p>
    <w:p w14:paraId="22C05B9A" w14:textId="77777777" w:rsidR="001639D6" w:rsidRDefault="001639D6" w:rsidP="001639D6">
      <w:pPr>
        <w:pStyle w:val="ListParagraph"/>
        <w:jc w:val="both"/>
      </w:pPr>
    </w:p>
    <w:p w14:paraId="40399EA1" w14:textId="677E81BA" w:rsidR="00016CB5" w:rsidRDefault="00CE62E3" w:rsidP="00013223">
      <w:pPr>
        <w:pStyle w:val="ListParagraph"/>
        <w:numPr>
          <w:ilvl w:val="0"/>
          <w:numId w:val="25"/>
        </w:numPr>
        <w:jc w:val="both"/>
      </w:pPr>
      <w:r>
        <w:t xml:space="preserve">George Monbiot </w:t>
      </w:r>
      <w:hyperlink r:id="rId16" w:history="1">
        <w:r w:rsidRPr="00CE62E3">
          <w:rPr>
            <w:rStyle w:val="Hyperlink"/>
          </w:rPr>
          <w:t>Carbon Colonialism</w:t>
        </w:r>
      </w:hyperlink>
      <w:r>
        <w:t>.</w:t>
      </w:r>
    </w:p>
    <w:p w14:paraId="545EE250" w14:textId="77777777" w:rsidR="00016CB5" w:rsidRDefault="00016CB5" w:rsidP="00535A60"/>
    <w:p w14:paraId="385C9F7A" w14:textId="20179D80" w:rsidR="00016CB5" w:rsidRDefault="00B26525" w:rsidP="00013223">
      <w:pPr>
        <w:pStyle w:val="ListParagraph"/>
        <w:numPr>
          <w:ilvl w:val="0"/>
          <w:numId w:val="25"/>
        </w:numPr>
        <w:jc w:val="both"/>
      </w:pPr>
      <w:r>
        <w:t xml:space="preserve">ABC News </w:t>
      </w:r>
      <w:r w:rsidR="00DC2BBE">
        <w:t>video</w:t>
      </w:r>
      <w:r w:rsidRPr="00B26525">
        <w:t xml:space="preserve"> </w:t>
      </w:r>
      <w:hyperlink r:id="rId17" w:history="1">
        <w:r w:rsidRPr="00B26525">
          <w:rPr>
            <w:rStyle w:val="Hyperlink"/>
          </w:rPr>
          <w:t>Carbon Colonialism: Can carbon credits really save the planet?</w:t>
        </w:r>
      </w:hyperlink>
      <w:r>
        <w:t xml:space="preserve"> </w:t>
      </w:r>
    </w:p>
    <w:p w14:paraId="518160A3" w14:textId="77777777" w:rsidR="00016CB5" w:rsidRDefault="00016CB5" w:rsidP="00016CB5">
      <w:pPr>
        <w:pStyle w:val="ListParagraph"/>
      </w:pPr>
    </w:p>
    <w:p w14:paraId="382729F5" w14:textId="773B57FF" w:rsidR="00016CB5" w:rsidRDefault="00535A60" w:rsidP="00013223">
      <w:pPr>
        <w:pStyle w:val="ListParagraph"/>
        <w:numPr>
          <w:ilvl w:val="0"/>
          <w:numId w:val="25"/>
        </w:numPr>
        <w:jc w:val="both"/>
      </w:pPr>
      <w:r>
        <w:lastRenderedPageBreak/>
        <w:t xml:space="preserve">Greenpeace Unearthed </w:t>
      </w:r>
      <w:hyperlink r:id="rId18" w:history="1">
        <w:r w:rsidRPr="00535A60">
          <w:rPr>
            <w:rStyle w:val="Hyperlink"/>
          </w:rPr>
          <w:t>Revealed: Garment waste from Nike, Clarks and other leading brands burned to fuel toxic kilns in Cambodia</w:t>
        </w:r>
      </w:hyperlink>
    </w:p>
    <w:p w14:paraId="4206C899" w14:textId="77777777" w:rsidR="00016CB5" w:rsidRDefault="00016CB5" w:rsidP="00016CB5">
      <w:pPr>
        <w:pStyle w:val="ListParagraph"/>
      </w:pPr>
    </w:p>
    <w:p w14:paraId="02B4D651" w14:textId="3AABC387" w:rsidR="006B034F" w:rsidRDefault="00535A60" w:rsidP="00013223">
      <w:pPr>
        <w:pStyle w:val="ListParagraph"/>
        <w:numPr>
          <w:ilvl w:val="0"/>
          <w:numId w:val="25"/>
        </w:numPr>
        <w:jc w:val="both"/>
      </w:pPr>
      <w:r>
        <w:t xml:space="preserve">New York Times </w:t>
      </w:r>
      <w:hyperlink r:id="rId19" w:history="1">
        <w:r w:rsidRPr="00535A60">
          <w:rPr>
            <w:rStyle w:val="Hyperlink"/>
          </w:rPr>
          <w:t>You’ve Heard of Outsourced Jobs, but Outsourced Pollution? It’s Real, and Tough to Tally Up</w:t>
        </w:r>
      </w:hyperlink>
    </w:p>
    <w:p w14:paraId="6E8E8E9B" w14:textId="77777777" w:rsidR="006B034F" w:rsidRDefault="006B034F" w:rsidP="006B034F">
      <w:pPr>
        <w:pStyle w:val="ListParagraph"/>
      </w:pPr>
    </w:p>
    <w:p w14:paraId="0F5D31EC" w14:textId="77777777" w:rsidR="00DC2BBE" w:rsidRDefault="006B034F" w:rsidP="00013223">
      <w:pPr>
        <w:pStyle w:val="ListParagraph"/>
        <w:numPr>
          <w:ilvl w:val="0"/>
          <w:numId w:val="25"/>
        </w:numPr>
        <w:jc w:val="both"/>
      </w:pPr>
      <w:r>
        <w:t>The Guardian</w:t>
      </w:r>
      <w:r w:rsidR="00016CB5">
        <w:t xml:space="preserve"> </w:t>
      </w:r>
      <w:hyperlink r:id="rId20" w:history="1">
        <w:r w:rsidRPr="006B034F">
          <w:rPr>
            <w:rStyle w:val="Hyperlink"/>
          </w:rPr>
          <w:t>Carbon capture is not a solution to net zero emissions plans, report says</w:t>
        </w:r>
      </w:hyperlink>
    </w:p>
    <w:p w14:paraId="0550D8BF" w14:textId="77777777" w:rsidR="00DC2BBE" w:rsidRDefault="00DC2BBE" w:rsidP="00DC2BBE">
      <w:pPr>
        <w:pStyle w:val="ListParagraph"/>
      </w:pPr>
    </w:p>
    <w:p w14:paraId="40A47ADD" w14:textId="39E1CFE3" w:rsidR="003D1FFB" w:rsidRDefault="00DC2BBE" w:rsidP="00013223">
      <w:pPr>
        <w:pStyle w:val="ListParagraph"/>
        <w:numPr>
          <w:ilvl w:val="0"/>
          <w:numId w:val="25"/>
        </w:numPr>
        <w:jc w:val="both"/>
      </w:pPr>
      <w:r>
        <w:t xml:space="preserve">Disaster Trade </w:t>
      </w:r>
      <w:hyperlink r:id="rId21" w:history="1">
        <w:r w:rsidRPr="00DC2BBE">
          <w:rPr>
            <w:rStyle w:val="Hyperlink"/>
          </w:rPr>
          <w:t>The Hidden Footprint of UK Production Overseas</w:t>
        </w:r>
      </w:hyperlink>
      <w:r w:rsidR="006B034F">
        <w:t xml:space="preserve"> </w:t>
      </w:r>
    </w:p>
    <w:p w14:paraId="000C2361" w14:textId="77777777" w:rsidR="001D3447" w:rsidRDefault="001D3447" w:rsidP="001D3447">
      <w:pPr>
        <w:pStyle w:val="ListParagraph"/>
      </w:pPr>
    </w:p>
    <w:p w14:paraId="42C7A4DA" w14:textId="5FE5E961" w:rsidR="001D3447" w:rsidRDefault="001D3447" w:rsidP="00013223">
      <w:pPr>
        <w:pStyle w:val="ListParagraph"/>
        <w:numPr>
          <w:ilvl w:val="0"/>
          <w:numId w:val="25"/>
        </w:numPr>
        <w:jc w:val="both"/>
      </w:pPr>
      <w:r>
        <w:t xml:space="preserve">LSE </w:t>
      </w:r>
      <w:hyperlink r:id="rId22" w:history="1">
        <w:r w:rsidRPr="001D3447">
          <w:rPr>
            <w:rStyle w:val="Hyperlink"/>
          </w:rPr>
          <w:t>Carbon Colonialism: How Rich Countries Export Climate Breakdown – review</w:t>
        </w:r>
      </w:hyperlink>
    </w:p>
    <w:p w14:paraId="3954D5DE" w14:textId="41458AD7" w:rsidR="00894D39" w:rsidRPr="00894D39" w:rsidRDefault="00894D39" w:rsidP="00535A60">
      <w:pPr>
        <w:pStyle w:val="ListParagraph"/>
        <w:jc w:val="both"/>
      </w:pPr>
    </w:p>
    <w:sectPr w:rsidR="00894D39" w:rsidRPr="00894D39" w:rsidSect="00823A15">
      <w:headerReference w:type="even" r:id="rId23"/>
      <w:headerReference w:type="default" r:id="rId24"/>
      <w:footerReference w:type="default" r:id="rId25"/>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F0742" w14:textId="77777777" w:rsidR="005E3B73" w:rsidRDefault="005E3B73">
      <w:r>
        <w:separator/>
      </w:r>
    </w:p>
  </w:endnote>
  <w:endnote w:type="continuationSeparator" w:id="0">
    <w:p w14:paraId="29464784" w14:textId="77777777" w:rsidR="005E3B73" w:rsidRDefault="005E3B73">
      <w:r>
        <w:continuationSeparator/>
      </w:r>
    </w:p>
  </w:endnote>
  <w:endnote w:type="continuationNotice" w:id="1">
    <w:p w14:paraId="119E5842" w14:textId="77777777" w:rsidR="005E3B73" w:rsidRDefault="005E3B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3A32" w14:textId="77777777" w:rsidR="008B09BD" w:rsidRDefault="008B09BD" w:rsidP="003A6B88">
    <w:pPr>
      <w:pStyle w:val="Footer"/>
      <w:jc w:val="right"/>
    </w:pPr>
    <w:r>
      <w:fldChar w:fldCharType="begin"/>
    </w:r>
    <w:r>
      <w:instrText xml:space="preserve"> PAGE  \* Arabic  \* MERGEFORMAT </w:instrText>
    </w:r>
    <w:r>
      <w:fldChar w:fldCharType="separate"/>
    </w:r>
    <w:r w:rsidR="00B42C1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0C167" w14:textId="77777777" w:rsidR="005E3B73" w:rsidRDefault="005E3B73">
      <w:r>
        <w:separator/>
      </w:r>
    </w:p>
  </w:footnote>
  <w:footnote w:type="continuationSeparator" w:id="0">
    <w:p w14:paraId="6BE4613F" w14:textId="77777777" w:rsidR="005E3B73" w:rsidRDefault="005E3B73">
      <w:r>
        <w:continuationSeparator/>
      </w:r>
    </w:p>
  </w:footnote>
  <w:footnote w:type="continuationNotice" w:id="1">
    <w:p w14:paraId="748C20E6" w14:textId="77777777" w:rsidR="005E3B73" w:rsidRDefault="005E3B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EC44E" w14:textId="77777777" w:rsidR="009D2AA4" w:rsidRDefault="00565E71">
    <w:pPr>
      <w:pStyle w:val="Header"/>
    </w:pPr>
    <w:r>
      <w:rPr>
        <w:noProof/>
        <w:lang w:eastAsia="en-GB"/>
      </w:rPr>
      <mc:AlternateContent>
        <mc:Choice Requires="wpg">
          <w:drawing>
            <wp:anchor distT="0" distB="0" distL="114300" distR="114300" simplePos="0" relativeHeight="251658241" behindDoc="0" locked="0" layoutInCell="1" allowOverlap="1" wp14:anchorId="07971489" wp14:editId="49FB8876">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xmlns:w16du="http://schemas.microsoft.com/office/word/2023/wordml/word16du">
          <w:pict>
            <v:group w14:anchorId="6DDA3E17" id="Group 12" o:spid="_x0000_s1026" style="position:absolute;margin-left:-1.1pt;margin-top:-10.45pt;width:500.95pt;height:86.65pt;z-index:251658241;mso-width-relative:margin" coordorigin="84" coordsize="63627,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WQAAAAAUmdodGxv&#10;bmcAAAHk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SG9yaXpvbnRhbFJlczwva2V5PgoJCQkJPHJlYWw+NzI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U9yaWVudGF0aW9u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VZlcnRpY2FsUmVz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VZlcnRpY2FsUmVzPC9rZXk+CgkJCQk8cmVhbD43MjwvcmVhbD4KCQkJCTxr&#10;ZXk+Y29tLmFwcGxlLnByaW50LnRpY2tldC5jbGllbnQ8L2tleT4KCQkJCTxzdHJpbmc+Y29tLmFw&#10;cGxlLnByaW50aW5nbWFuYWdlcjwvc3RyaW5nPgoJCQkJPGtleT5jb20uYXBwbGUucHJpbnQudGlj&#10;a2V0Lm1vZERhdGU8L2tleT4KCQkJCTxkYXRlPjIwMDQtMDYtMjhUMTM6MzI6NDRaPC9kYXRl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AJAAAAABSZ2h0bG9uZwAA&#10;Bio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r:id="rId3" o:title="RGS Invoice logo"/>
              </v:shape>
              <v:shape id="Picture 15"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r:id="rId4" o:title="RGS Invoice dot line 130mm 60%"/>
              </v:shape>
              <v:shape id="Picture 16"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r:id="rId4" o:title="RGS Invoice dot line 130mm 60%"/>
              </v:shape>
              <w10:wrap type="square"/>
            </v:group>
          </w:pict>
        </mc:Fallback>
      </mc:AlternateContent>
    </w:r>
    <w:r w:rsidR="00417ADE">
      <w:rPr>
        <w:noProof/>
        <w:lang w:eastAsia="en-GB"/>
      </w:rPr>
      <mc:AlternateContent>
        <mc:Choice Requires="wps">
          <w:drawing>
            <wp:anchor distT="0" distB="0" distL="114300" distR="114300" simplePos="0" relativeHeight="251658240" behindDoc="0" locked="1" layoutInCell="1" allowOverlap="1" wp14:anchorId="51AEF5A7" wp14:editId="4012D8E4">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1"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AEF5A7" id="_x0000_t202" coordsize="21600,21600" o:spt="202" path="m,l,21600r21600,l21600,xe">
              <v:stroke joinstyle="miter"/>
              <v:path gradientshapeok="t" o:connecttype="rect"/>
            </v:shapetype>
            <v:shape id="Text Box 6" o:spid="_x0000_s1026" type="#_x0000_t202" style="position:absolute;margin-left:-57.1pt;margin-top:272.7pt;width:17pt;height:10.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1"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6C90"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F399" w14:textId="77777777" w:rsidR="009D2AA4" w:rsidRDefault="003A6B88">
    <w:pPr>
      <w:pStyle w:val="Header"/>
    </w:pPr>
    <w:r>
      <w:rPr>
        <w:noProof/>
        <w:lang w:eastAsia="en-GB"/>
      </w:rPr>
      <w:drawing>
        <wp:anchor distT="0" distB="0" distL="114300" distR="114300" simplePos="0" relativeHeight="251658242" behindDoc="0" locked="0" layoutInCell="1" allowOverlap="1" wp14:anchorId="25145937" wp14:editId="303EBF8A">
          <wp:simplePos x="0" y="0"/>
          <wp:positionH relativeFrom="column">
            <wp:posOffset>1856</wp:posOffset>
          </wp:positionH>
          <wp:positionV relativeFrom="paragraph">
            <wp:posOffset>-488</wp:posOffset>
          </wp:positionV>
          <wp:extent cx="6153150" cy="142875"/>
          <wp:effectExtent l="0" t="0" r="0" b="9525"/>
          <wp:wrapNone/>
          <wp:docPr id="60" name="Picture 60"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3150" cy="142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1AEE"/>
    <w:multiLevelType w:val="hybridMultilevel"/>
    <w:tmpl w:val="C0529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8088F"/>
    <w:multiLevelType w:val="hybridMultilevel"/>
    <w:tmpl w:val="291EE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165EC1"/>
    <w:multiLevelType w:val="hybridMultilevel"/>
    <w:tmpl w:val="C5C49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6668B"/>
    <w:multiLevelType w:val="hybridMultilevel"/>
    <w:tmpl w:val="6A34E1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C6383"/>
    <w:multiLevelType w:val="hybridMultilevel"/>
    <w:tmpl w:val="CD3036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F8314B4"/>
    <w:multiLevelType w:val="hybridMultilevel"/>
    <w:tmpl w:val="D4FAFC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C61CA2"/>
    <w:multiLevelType w:val="hybridMultilevel"/>
    <w:tmpl w:val="2FFE7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175DB1"/>
    <w:multiLevelType w:val="hybridMultilevel"/>
    <w:tmpl w:val="5A20F6BA"/>
    <w:lvl w:ilvl="0" w:tplc="D5EAF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437D12"/>
    <w:multiLevelType w:val="hybridMultilevel"/>
    <w:tmpl w:val="9CDC19A0"/>
    <w:lvl w:ilvl="0" w:tplc="2FDEB6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A62CEF"/>
    <w:multiLevelType w:val="hybridMultilevel"/>
    <w:tmpl w:val="815E6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533366"/>
    <w:multiLevelType w:val="hybridMultilevel"/>
    <w:tmpl w:val="815E6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950BF0"/>
    <w:multiLevelType w:val="hybridMultilevel"/>
    <w:tmpl w:val="90406F40"/>
    <w:lvl w:ilvl="0" w:tplc="E37EF304">
      <w:numFmt w:val="bullet"/>
      <w:lvlText w:val=""/>
      <w:lvlJc w:val="left"/>
      <w:pPr>
        <w:ind w:left="720" w:hanging="360"/>
      </w:pPr>
      <w:rPr>
        <w:rFonts w:ascii="Symbol" w:eastAsia="SimSu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8B7101"/>
    <w:multiLevelType w:val="hybridMultilevel"/>
    <w:tmpl w:val="00CCF0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7A36CE"/>
    <w:multiLevelType w:val="hybridMultilevel"/>
    <w:tmpl w:val="8BDC0286"/>
    <w:lvl w:ilvl="0" w:tplc="17162C5C">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366308"/>
    <w:multiLevelType w:val="hybridMultilevel"/>
    <w:tmpl w:val="C2A489DC"/>
    <w:styleLink w:val="RGSnumberedheadings"/>
    <w:lvl w:ilvl="0" w:tplc="920C7866">
      <w:start w:val="1"/>
      <w:numFmt w:val="decimal"/>
      <w:lvlText w:val="%1."/>
      <w:lvlJc w:val="left"/>
      <w:pPr>
        <w:tabs>
          <w:tab w:val="num" w:pos="425"/>
        </w:tabs>
        <w:ind w:left="425" w:hanging="425"/>
      </w:pPr>
      <w:rPr>
        <w:rFonts w:hint="default"/>
      </w:rPr>
    </w:lvl>
    <w:lvl w:ilvl="1" w:tplc="52F02A70">
      <w:start w:val="1"/>
      <w:numFmt w:val="lowerLetter"/>
      <w:lvlText w:val="%2."/>
      <w:lvlJc w:val="left"/>
      <w:pPr>
        <w:tabs>
          <w:tab w:val="num" w:pos="425"/>
        </w:tabs>
        <w:ind w:left="425" w:hanging="425"/>
      </w:pPr>
      <w:rPr>
        <w:rFonts w:hint="default"/>
      </w:rPr>
    </w:lvl>
    <w:lvl w:ilvl="2" w:tplc="68C266AE">
      <w:start w:val="1"/>
      <w:numFmt w:val="lowerRoman"/>
      <w:lvlText w:val="%3)"/>
      <w:lvlJc w:val="left"/>
      <w:pPr>
        <w:tabs>
          <w:tab w:val="num" w:pos="425"/>
        </w:tabs>
        <w:ind w:left="425" w:hanging="425"/>
      </w:pPr>
      <w:rPr>
        <w:rFonts w:hint="default"/>
      </w:rPr>
    </w:lvl>
    <w:lvl w:ilvl="3" w:tplc="8606F9A8">
      <w:start w:val="1"/>
      <w:numFmt w:val="decimal"/>
      <w:lvlText w:val="(%4)"/>
      <w:lvlJc w:val="left"/>
      <w:pPr>
        <w:tabs>
          <w:tab w:val="num" w:pos="425"/>
        </w:tabs>
        <w:ind w:left="425" w:hanging="425"/>
      </w:pPr>
      <w:rPr>
        <w:rFonts w:hint="default"/>
      </w:rPr>
    </w:lvl>
    <w:lvl w:ilvl="4" w:tplc="5A3E928A">
      <w:start w:val="1"/>
      <w:numFmt w:val="lowerLetter"/>
      <w:lvlText w:val="(%5)"/>
      <w:lvlJc w:val="left"/>
      <w:pPr>
        <w:tabs>
          <w:tab w:val="num" w:pos="425"/>
        </w:tabs>
        <w:ind w:left="425" w:hanging="425"/>
      </w:pPr>
      <w:rPr>
        <w:rFonts w:hint="default"/>
      </w:rPr>
    </w:lvl>
    <w:lvl w:ilvl="5" w:tplc="562AF762">
      <w:start w:val="1"/>
      <w:numFmt w:val="lowerRoman"/>
      <w:lvlText w:val="(%6)"/>
      <w:lvlJc w:val="left"/>
      <w:pPr>
        <w:tabs>
          <w:tab w:val="num" w:pos="425"/>
        </w:tabs>
        <w:ind w:left="425" w:hanging="425"/>
      </w:pPr>
      <w:rPr>
        <w:rFonts w:hint="default"/>
      </w:rPr>
    </w:lvl>
    <w:lvl w:ilvl="6" w:tplc="18840700">
      <w:start w:val="1"/>
      <w:numFmt w:val="decimal"/>
      <w:lvlText w:val="%7."/>
      <w:lvlJc w:val="left"/>
      <w:pPr>
        <w:tabs>
          <w:tab w:val="num" w:pos="425"/>
        </w:tabs>
        <w:ind w:left="425" w:hanging="425"/>
      </w:pPr>
      <w:rPr>
        <w:rFonts w:hint="default"/>
      </w:rPr>
    </w:lvl>
    <w:lvl w:ilvl="7" w:tplc="FEAEEA9A">
      <w:start w:val="1"/>
      <w:numFmt w:val="lowerLetter"/>
      <w:lvlText w:val="%8."/>
      <w:lvlJc w:val="left"/>
      <w:pPr>
        <w:tabs>
          <w:tab w:val="num" w:pos="425"/>
        </w:tabs>
        <w:ind w:left="425" w:hanging="425"/>
      </w:pPr>
      <w:rPr>
        <w:rFonts w:hint="default"/>
      </w:rPr>
    </w:lvl>
    <w:lvl w:ilvl="8" w:tplc="DCF68D3A">
      <w:start w:val="1"/>
      <w:numFmt w:val="lowerRoman"/>
      <w:lvlText w:val="%9."/>
      <w:lvlJc w:val="left"/>
      <w:pPr>
        <w:tabs>
          <w:tab w:val="num" w:pos="425"/>
        </w:tabs>
        <w:ind w:left="425" w:hanging="425"/>
      </w:pPr>
      <w:rPr>
        <w:rFonts w:hint="default"/>
      </w:rPr>
    </w:lvl>
  </w:abstractNum>
  <w:abstractNum w:abstractNumId="15"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E92569F"/>
    <w:multiLevelType w:val="hybridMultilevel"/>
    <w:tmpl w:val="A4E0A70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290585"/>
    <w:multiLevelType w:val="hybridMultilevel"/>
    <w:tmpl w:val="D3EED058"/>
    <w:lvl w:ilvl="0" w:tplc="02DC04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8654280"/>
    <w:multiLevelType w:val="hybridMultilevel"/>
    <w:tmpl w:val="FAA09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F410E1"/>
    <w:multiLevelType w:val="hybridMultilevel"/>
    <w:tmpl w:val="559226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051AF"/>
    <w:multiLevelType w:val="hybridMultilevel"/>
    <w:tmpl w:val="2F983016"/>
    <w:lvl w:ilvl="0" w:tplc="E442405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46935E4"/>
    <w:multiLevelType w:val="hybridMultilevel"/>
    <w:tmpl w:val="E9B68EC2"/>
    <w:lvl w:ilvl="0" w:tplc="2D28AD7A">
      <w:start w:val="1"/>
      <w:numFmt w:val="bullet"/>
      <w:pStyle w:val="RGSsubtitle"/>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E23C7F"/>
    <w:multiLevelType w:val="hybridMultilevel"/>
    <w:tmpl w:val="18860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623A29"/>
    <w:multiLevelType w:val="hybridMultilevel"/>
    <w:tmpl w:val="31B0B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730760"/>
    <w:multiLevelType w:val="hybridMultilevel"/>
    <w:tmpl w:val="9AFEA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8454679">
    <w:abstractNumId w:val="22"/>
  </w:num>
  <w:num w:numId="2" w16cid:durableId="411632283">
    <w:abstractNumId w:val="15"/>
  </w:num>
  <w:num w:numId="3" w16cid:durableId="1391539923">
    <w:abstractNumId w:val="18"/>
  </w:num>
  <w:num w:numId="4" w16cid:durableId="123626007">
    <w:abstractNumId w:val="14"/>
  </w:num>
  <w:num w:numId="5" w16cid:durableId="906190332">
    <w:abstractNumId w:val="24"/>
  </w:num>
  <w:num w:numId="6" w16cid:durableId="274289374">
    <w:abstractNumId w:val="13"/>
  </w:num>
  <w:num w:numId="7" w16cid:durableId="1157963758">
    <w:abstractNumId w:val="10"/>
  </w:num>
  <w:num w:numId="8" w16cid:durableId="514157123">
    <w:abstractNumId w:val="9"/>
  </w:num>
  <w:num w:numId="9" w16cid:durableId="2024937192">
    <w:abstractNumId w:val="19"/>
  </w:num>
  <w:num w:numId="10" w16cid:durableId="376439788">
    <w:abstractNumId w:val="12"/>
  </w:num>
  <w:num w:numId="11" w16cid:durableId="1897357916">
    <w:abstractNumId w:val="20"/>
  </w:num>
  <w:num w:numId="12" w16cid:durableId="425686727">
    <w:abstractNumId w:val="6"/>
  </w:num>
  <w:num w:numId="13" w16cid:durableId="268129307">
    <w:abstractNumId w:val="4"/>
  </w:num>
  <w:num w:numId="14" w16cid:durableId="155657096">
    <w:abstractNumId w:val="2"/>
  </w:num>
  <w:num w:numId="15" w16cid:durableId="690566786">
    <w:abstractNumId w:val="16"/>
  </w:num>
  <w:num w:numId="16" w16cid:durableId="115951179">
    <w:abstractNumId w:val="7"/>
  </w:num>
  <w:num w:numId="17" w16cid:durableId="1307399606">
    <w:abstractNumId w:val="21"/>
  </w:num>
  <w:num w:numId="18" w16cid:durableId="506864914">
    <w:abstractNumId w:val="17"/>
  </w:num>
  <w:num w:numId="19" w16cid:durableId="569115589">
    <w:abstractNumId w:val="8"/>
  </w:num>
  <w:num w:numId="20" w16cid:durableId="263192975">
    <w:abstractNumId w:val="5"/>
  </w:num>
  <w:num w:numId="21" w16cid:durableId="993413594">
    <w:abstractNumId w:val="25"/>
  </w:num>
  <w:num w:numId="22" w16cid:durableId="2034990993">
    <w:abstractNumId w:val="0"/>
  </w:num>
  <w:num w:numId="23" w16cid:durableId="699820526">
    <w:abstractNumId w:val="23"/>
  </w:num>
  <w:num w:numId="24" w16cid:durableId="1444954970">
    <w:abstractNumId w:val="3"/>
  </w:num>
  <w:num w:numId="25" w16cid:durableId="1080522482">
    <w:abstractNumId w:val="11"/>
  </w:num>
  <w:num w:numId="26" w16cid:durableId="32482305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0526"/>
    <w:rsid w:val="0000185E"/>
    <w:rsid w:val="00002241"/>
    <w:rsid w:val="00002564"/>
    <w:rsid w:val="00003BB2"/>
    <w:rsid w:val="00005B3E"/>
    <w:rsid w:val="00005DDE"/>
    <w:rsid w:val="00007642"/>
    <w:rsid w:val="000105D5"/>
    <w:rsid w:val="000107C1"/>
    <w:rsid w:val="00011D97"/>
    <w:rsid w:val="0001225B"/>
    <w:rsid w:val="00013223"/>
    <w:rsid w:val="000151CD"/>
    <w:rsid w:val="000161C5"/>
    <w:rsid w:val="00016B95"/>
    <w:rsid w:val="00016CB5"/>
    <w:rsid w:val="00020499"/>
    <w:rsid w:val="00023F80"/>
    <w:rsid w:val="00024E46"/>
    <w:rsid w:val="000258F4"/>
    <w:rsid w:val="0002722C"/>
    <w:rsid w:val="0002745A"/>
    <w:rsid w:val="00032268"/>
    <w:rsid w:val="00034567"/>
    <w:rsid w:val="00034B32"/>
    <w:rsid w:val="00034DA6"/>
    <w:rsid w:val="0003515B"/>
    <w:rsid w:val="00035331"/>
    <w:rsid w:val="00040AF1"/>
    <w:rsid w:val="000414A8"/>
    <w:rsid w:val="0004195C"/>
    <w:rsid w:val="000424B1"/>
    <w:rsid w:val="000425EE"/>
    <w:rsid w:val="00042953"/>
    <w:rsid w:val="00042A5B"/>
    <w:rsid w:val="00044E9C"/>
    <w:rsid w:val="00044F49"/>
    <w:rsid w:val="0004585B"/>
    <w:rsid w:val="00045C95"/>
    <w:rsid w:val="00046931"/>
    <w:rsid w:val="000469D3"/>
    <w:rsid w:val="00047293"/>
    <w:rsid w:val="00050AC1"/>
    <w:rsid w:val="000516F3"/>
    <w:rsid w:val="0005287F"/>
    <w:rsid w:val="00054369"/>
    <w:rsid w:val="000562DF"/>
    <w:rsid w:val="0005633C"/>
    <w:rsid w:val="00056EEB"/>
    <w:rsid w:val="00060D63"/>
    <w:rsid w:val="0006151F"/>
    <w:rsid w:val="000619D8"/>
    <w:rsid w:val="00062CED"/>
    <w:rsid w:val="00063D97"/>
    <w:rsid w:val="00066532"/>
    <w:rsid w:val="00066C0E"/>
    <w:rsid w:val="0007138A"/>
    <w:rsid w:val="000722FA"/>
    <w:rsid w:val="00072330"/>
    <w:rsid w:val="000730A8"/>
    <w:rsid w:val="000731D5"/>
    <w:rsid w:val="000731F0"/>
    <w:rsid w:val="0007455D"/>
    <w:rsid w:val="00075520"/>
    <w:rsid w:val="00076AB8"/>
    <w:rsid w:val="00080485"/>
    <w:rsid w:val="00081024"/>
    <w:rsid w:val="00082CD0"/>
    <w:rsid w:val="00083E8F"/>
    <w:rsid w:val="000856F9"/>
    <w:rsid w:val="00086018"/>
    <w:rsid w:val="000877E6"/>
    <w:rsid w:val="000905FD"/>
    <w:rsid w:val="00091554"/>
    <w:rsid w:val="00091E4D"/>
    <w:rsid w:val="00092C75"/>
    <w:rsid w:val="0009397A"/>
    <w:rsid w:val="0009402C"/>
    <w:rsid w:val="00097801"/>
    <w:rsid w:val="00097841"/>
    <w:rsid w:val="000A000C"/>
    <w:rsid w:val="000A0072"/>
    <w:rsid w:val="000A0642"/>
    <w:rsid w:val="000A189B"/>
    <w:rsid w:val="000A251D"/>
    <w:rsid w:val="000A4F6C"/>
    <w:rsid w:val="000A5A18"/>
    <w:rsid w:val="000A5B65"/>
    <w:rsid w:val="000A6B11"/>
    <w:rsid w:val="000B0554"/>
    <w:rsid w:val="000B1B4F"/>
    <w:rsid w:val="000B3F5B"/>
    <w:rsid w:val="000B4DE8"/>
    <w:rsid w:val="000B6DAB"/>
    <w:rsid w:val="000B6EBD"/>
    <w:rsid w:val="000C06CC"/>
    <w:rsid w:val="000C0C73"/>
    <w:rsid w:val="000C2B61"/>
    <w:rsid w:val="000C324F"/>
    <w:rsid w:val="000C398B"/>
    <w:rsid w:val="000C400B"/>
    <w:rsid w:val="000C4742"/>
    <w:rsid w:val="000C4849"/>
    <w:rsid w:val="000C4ABA"/>
    <w:rsid w:val="000C4AC6"/>
    <w:rsid w:val="000C6D2F"/>
    <w:rsid w:val="000C795D"/>
    <w:rsid w:val="000D0B95"/>
    <w:rsid w:val="000D1DE7"/>
    <w:rsid w:val="000D2064"/>
    <w:rsid w:val="000D5249"/>
    <w:rsid w:val="000D67A4"/>
    <w:rsid w:val="000E0714"/>
    <w:rsid w:val="000E4702"/>
    <w:rsid w:val="000E7148"/>
    <w:rsid w:val="000E72D6"/>
    <w:rsid w:val="000F05BF"/>
    <w:rsid w:val="000F0A27"/>
    <w:rsid w:val="000F0D06"/>
    <w:rsid w:val="000F0F1F"/>
    <w:rsid w:val="000F10CB"/>
    <w:rsid w:val="000F1A2F"/>
    <w:rsid w:val="000F33B4"/>
    <w:rsid w:val="000F3481"/>
    <w:rsid w:val="000F46B0"/>
    <w:rsid w:val="000F4CF8"/>
    <w:rsid w:val="000F78E2"/>
    <w:rsid w:val="0010073C"/>
    <w:rsid w:val="00100C94"/>
    <w:rsid w:val="0010148F"/>
    <w:rsid w:val="00101F41"/>
    <w:rsid w:val="00102023"/>
    <w:rsid w:val="0010308F"/>
    <w:rsid w:val="00103970"/>
    <w:rsid w:val="00105B19"/>
    <w:rsid w:val="001100D9"/>
    <w:rsid w:val="001119BE"/>
    <w:rsid w:val="00111A28"/>
    <w:rsid w:val="00112D63"/>
    <w:rsid w:val="001138EC"/>
    <w:rsid w:val="001141F1"/>
    <w:rsid w:val="00120DAF"/>
    <w:rsid w:val="001210BE"/>
    <w:rsid w:val="0012174A"/>
    <w:rsid w:val="00122515"/>
    <w:rsid w:val="001226A4"/>
    <w:rsid w:val="001226E0"/>
    <w:rsid w:val="001231E2"/>
    <w:rsid w:val="00123434"/>
    <w:rsid w:val="00125F50"/>
    <w:rsid w:val="00132444"/>
    <w:rsid w:val="001326F8"/>
    <w:rsid w:val="00132FBA"/>
    <w:rsid w:val="0013429C"/>
    <w:rsid w:val="00134FA2"/>
    <w:rsid w:val="001351EE"/>
    <w:rsid w:val="00135BF9"/>
    <w:rsid w:val="00136113"/>
    <w:rsid w:val="00136235"/>
    <w:rsid w:val="00137C4A"/>
    <w:rsid w:val="00137CE2"/>
    <w:rsid w:val="0014027A"/>
    <w:rsid w:val="00141926"/>
    <w:rsid w:val="00144C8B"/>
    <w:rsid w:val="001470E2"/>
    <w:rsid w:val="001473A7"/>
    <w:rsid w:val="00150C40"/>
    <w:rsid w:val="00150D02"/>
    <w:rsid w:val="00151B14"/>
    <w:rsid w:val="00152C92"/>
    <w:rsid w:val="00153D08"/>
    <w:rsid w:val="00155C72"/>
    <w:rsid w:val="00161F10"/>
    <w:rsid w:val="001636A1"/>
    <w:rsid w:val="001636D7"/>
    <w:rsid w:val="001639D6"/>
    <w:rsid w:val="00164D7C"/>
    <w:rsid w:val="001651A9"/>
    <w:rsid w:val="00166DD5"/>
    <w:rsid w:val="00167491"/>
    <w:rsid w:val="001710AD"/>
    <w:rsid w:val="0017222E"/>
    <w:rsid w:val="0017293D"/>
    <w:rsid w:val="00173A9F"/>
    <w:rsid w:val="00174AC0"/>
    <w:rsid w:val="001771B1"/>
    <w:rsid w:val="00180A0D"/>
    <w:rsid w:val="0018170C"/>
    <w:rsid w:val="00182936"/>
    <w:rsid w:val="00182B34"/>
    <w:rsid w:val="00183B19"/>
    <w:rsid w:val="00183CE2"/>
    <w:rsid w:val="0018496C"/>
    <w:rsid w:val="00184C31"/>
    <w:rsid w:val="001854B5"/>
    <w:rsid w:val="00187723"/>
    <w:rsid w:val="001878AB"/>
    <w:rsid w:val="001878C7"/>
    <w:rsid w:val="00193CC9"/>
    <w:rsid w:val="0019670E"/>
    <w:rsid w:val="0019717C"/>
    <w:rsid w:val="0019721D"/>
    <w:rsid w:val="001A2CEB"/>
    <w:rsid w:val="001A3A9B"/>
    <w:rsid w:val="001A5178"/>
    <w:rsid w:val="001A7268"/>
    <w:rsid w:val="001B0483"/>
    <w:rsid w:val="001B06D4"/>
    <w:rsid w:val="001B1B25"/>
    <w:rsid w:val="001B2C21"/>
    <w:rsid w:val="001B2C26"/>
    <w:rsid w:val="001B2CD3"/>
    <w:rsid w:val="001B343F"/>
    <w:rsid w:val="001B3C6E"/>
    <w:rsid w:val="001B4148"/>
    <w:rsid w:val="001B4212"/>
    <w:rsid w:val="001B4EB4"/>
    <w:rsid w:val="001B6766"/>
    <w:rsid w:val="001B6CAD"/>
    <w:rsid w:val="001B7CD8"/>
    <w:rsid w:val="001B7EE1"/>
    <w:rsid w:val="001C00A0"/>
    <w:rsid w:val="001C00DC"/>
    <w:rsid w:val="001C2192"/>
    <w:rsid w:val="001C2516"/>
    <w:rsid w:val="001C303B"/>
    <w:rsid w:val="001C30CE"/>
    <w:rsid w:val="001C3205"/>
    <w:rsid w:val="001C4684"/>
    <w:rsid w:val="001C522B"/>
    <w:rsid w:val="001C5275"/>
    <w:rsid w:val="001C6A68"/>
    <w:rsid w:val="001C6C6D"/>
    <w:rsid w:val="001C77A1"/>
    <w:rsid w:val="001C7EFE"/>
    <w:rsid w:val="001D0619"/>
    <w:rsid w:val="001D08CC"/>
    <w:rsid w:val="001D0A7A"/>
    <w:rsid w:val="001D1F2A"/>
    <w:rsid w:val="001D2B44"/>
    <w:rsid w:val="001D3447"/>
    <w:rsid w:val="001D3D6D"/>
    <w:rsid w:val="001D484D"/>
    <w:rsid w:val="001D5223"/>
    <w:rsid w:val="001D57C8"/>
    <w:rsid w:val="001D5ACF"/>
    <w:rsid w:val="001D5B12"/>
    <w:rsid w:val="001D62AA"/>
    <w:rsid w:val="001D687E"/>
    <w:rsid w:val="001E03F3"/>
    <w:rsid w:val="001E0704"/>
    <w:rsid w:val="001E1CD4"/>
    <w:rsid w:val="001E2892"/>
    <w:rsid w:val="001E3FD0"/>
    <w:rsid w:val="001E45D9"/>
    <w:rsid w:val="001E6851"/>
    <w:rsid w:val="001E72F9"/>
    <w:rsid w:val="001F0A5A"/>
    <w:rsid w:val="001F1C10"/>
    <w:rsid w:val="001F3097"/>
    <w:rsid w:val="001F3F71"/>
    <w:rsid w:val="001F6838"/>
    <w:rsid w:val="001F6B8F"/>
    <w:rsid w:val="001F7585"/>
    <w:rsid w:val="0020004D"/>
    <w:rsid w:val="002013B3"/>
    <w:rsid w:val="002020A7"/>
    <w:rsid w:val="002026FD"/>
    <w:rsid w:val="002058D5"/>
    <w:rsid w:val="00205CA1"/>
    <w:rsid w:val="00206756"/>
    <w:rsid w:val="00210473"/>
    <w:rsid w:val="00211063"/>
    <w:rsid w:val="00211B7A"/>
    <w:rsid w:val="00215821"/>
    <w:rsid w:val="0021589A"/>
    <w:rsid w:val="002160FE"/>
    <w:rsid w:val="00217BD2"/>
    <w:rsid w:val="00220432"/>
    <w:rsid w:val="00221C0A"/>
    <w:rsid w:val="00221D87"/>
    <w:rsid w:val="00223042"/>
    <w:rsid w:val="00223181"/>
    <w:rsid w:val="00223E10"/>
    <w:rsid w:val="0022506C"/>
    <w:rsid w:val="00226083"/>
    <w:rsid w:val="00226CD1"/>
    <w:rsid w:val="002273D2"/>
    <w:rsid w:val="002276C0"/>
    <w:rsid w:val="002314BB"/>
    <w:rsid w:val="00232ED1"/>
    <w:rsid w:val="00233B21"/>
    <w:rsid w:val="00235FFF"/>
    <w:rsid w:val="00236FB1"/>
    <w:rsid w:val="002372A9"/>
    <w:rsid w:val="00237C69"/>
    <w:rsid w:val="00240D48"/>
    <w:rsid w:val="00240E8D"/>
    <w:rsid w:val="00241422"/>
    <w:rsid w:val="0024222A"/>
    <w:rsid w:val="0024298B"/>
    <w:rsid w:val="002451AD"/>
    <w:rsid w:val="0024601F"/>
    <w:rsid w:val="00246ABD"/>
    <w:rsid w:val="00251557"/>
    <w:rsid w:val="002518D9"/>
    <w:rsid w:val="00252737"/>
    <w:rsid w:val="002533CE"/>
    <w:rsid w:val="002557DA"/>
    <w:rsid w:val="002560EE"/>
    <w:rsid w:val="00263190"/>
    <w:rsid w:val="0026320E"/>
    <w:rsid w:val="0026462A"/>
    <w:rsid w:val="00265EE7"/>
    <w:rsid w:val="00266366"/>
    <w:rsid w:val="002664AB"/>
    <w:rsid w:val="00266808"/>
    <w:rsid w:val="00266B56"/>
    <w:rsid w:val="00270A8F"/>
    <w:rsid w:val="00271889"/>
    <w:rsid w:val="00272004"/>
    <w:rsid w:val="0027237E"/>
    <w:rsid w:val="002725A7"/>
    <w:rsid w:val="002726CC"/>
    <w:rsid w:val="00272973"/>
    <w:rsid w:val="002731DA"/>
    <w:rsid w:val="0027354B"/>
    <w:rsid w:val="00274134"/>
    <w:rsid w:val="0027452E"/>
    <w:rsid w:val="002751E0"/>
    <w:rsid w:val="00275713"/>
    <w:rsid w:val="00276A3A"/>
    <w:rsid w:val="00276A86"/>
    <w:rsid w:val="00280E86"/>
    <w:rsid w:val="002822DE"/>
    <w:rsid w:val="00282FEA"/>
    <w:rsid w:val="002831A8"/>
    <w:rsid w:val="0028333B"/>
    <w:rsid w:val="00284880"/>
    <w:rsid w:val="00284B79"/>
    <w:rsid w:val="00285561"/>
    <w:rsid w:val="00286874"/>
    <w:rsid w:val="00286F4A"/>
    <w:rsid w:val="00292FAA"/>
    <w:rsid w:val="0029311B"/>
    <w:rsid w:val="00295E88"/>
    <w:rsid w:val="0029675C"/>
    <w:rsid w:val="00297370"/>
    <w:rsid w:val="002A0DBF"/>
    <w:rsid w:val="002A1FB7"/>
    <w:rsid w:val="002A2771"/>
    <w:rsid w:val="002A3710"/>
    <w:rsid w:val="002A3907"/>
    <w:rsid w:val="002A4B59"/>
    <w:rsid w:val="002A4C9D"/>
    <w:rsid w:val="002A5BB9"/>
    <w:rsid w:val="002A612E"/>
    <w:rsid w:val="002A634A"/>
    <w:rsid w:val="002A77AE"/>
    <w:rsid w:val="002A7FD8"/>
    <w:rsid w:val="002B27F1"/>
    <w:rsid w:val="002B3937"/>
    <w:rsid w:val="002B5D51"/>
    <w:rsid w:val="002B6493"/>
    <w:rsid w:val="002C04C1"/>
    <w:rsid w:val="002C11A9"/>
    <w:rsid w:val="002C1B2E"/>
    <w:rsid w:val="002C207F"/>
    <w:rsid w:val="002C30C2"/>
    <w:rsid w:val="002C35FB"/>
    <w:rsid w:val="002C3E6B"/>
    <w:rsid w:val="002C5272"/>
    <w:rsid w:val="002C5700"/>
    <w:rsid w:val="002C6A5B"/>
    <w:rsid w:val="002D0955"/>
    <w:rsid w:val="002D3DDB"/>
    <w:rsid w:val="002D54AB"/>
    <w:rsid w:val="002D56C8"/>
    <w:rsid w:val="002D5702"/>
    <w:rsid w:val="002D6743"/>
    <w:rsid w:val="002D6E0E"/>
    <w:rsid w:val="002D7415"/>
    <w:rsid w:val="002D7BBA"/>
    <w:rsid w:val="002E0285"/>
    <w:rsid w:val="002E2154"/>
    <w:rsid w:val="002E248A"/>
    <w:rsid w:val="002E3275"/>
    <w:rsid w:val="002E3A48"/>
    <w:rsid w:val="002E5066"/>
    <w:rsid w:val="002E51FA"/>
    <w:rsid w:val="002E5F6C"/>
    <w:rsid w:val="002E6041"/>
    <w:rsid w:val="002E65A8"/>
    <w:rsid w:val="002E68CF"/>
    <w:rsid w:val="002E7941"/>
    <w:rsid w:val="002F0514"/>
    <w:rsid w:val="002F1F8B"/>
    <w:rsid w:val="002F237F"/>
    <w:rsid w:val="002F36DF"/>
    <w:rsid w:val="002F451B"/>
    <w:rsid w:val="002F46ED"/>
    <w:rsid w:val="002F4F69"/>
    <w:rsid w:val="002F520F"/>
    <w:rsid w:val="002F7E2A"/>
    <w:rsid w:val="00300109"/>
    <w:rsid w:val="0030040E"/>
    <w:rsid w:val="00300A2B"/>
    <w:rsid w:val="003020D5"/>
    <w:rsid w:val="003028E0"/>
    <w:rsid w:val="003038EA"/>
    <w:rsid w:val="003040D4"/>
    <w:rsid w:val="00305207"/>
    <w:rsid w:val="0030543A"/>
    <w:rsid w:val="00305496"/>
    <w:rsid w:val="00306678"/>
    <w:rsid w:val="003079C5"/>
    <w:rsid w:val="0031000F"/>
    <w:rsid w:val="003107EE"/>
    <w:rsid w:val="00310991"/>
    <w:rsid w:val="00310D54"/>
    <w:rsid w:val="00310F99"/>
    <w:rsid w:val="00311439"/>
    <w:rsid w:val="003135E8"/>
    <w:rsid w:val="00313AFA"/>
    <w:rsid w:val="00314478"/>
    <w:rsid w:val="00314715"/>
    <w:rsid w:val="00315312"/>
    <w:rsid w:val="00316A7A"/>
    <w:rsid w:val="003175EC"/>
    <w:rsid w:val="00320620"/>
    <w:rsid w:val="0032118F"/>
    <w:rsid w:val="0032168B"/>
    <w:rsid w:val="00323146"/>
    <w:rsid w:val="003242D1"/>
    <w:rsid w:val="00326BDD"/>
    <w:rsid w:val="00326CD7"/>
    <w:rsid w:val="00326FB0"/>
    <w:rsid w:val="003272AC"/>
    <w:rsid w:val="00327524"/>
    <w:rsid w:val="00327BA2"/>
    <w:rsid w:val="003302BD"/>
    <w:rsid w:val="00330854"/>
    <w:rsid w:val="0033130F"/>
    <w:rsid w:val="003335A9"/>
    <w:rsid w:val="00334FDE"/>
    <w:rsid w:val="00336543"/>
    <w:rsid w:val="003404DD"/>
    <w:rsid w:val="00341D2B"/>
    <w:rsid w:val="0034268F"/>
    <w:rsid w:val="00342C12"/>
    <w:rsid w:val="00343013"/>
    <w:rsid w:val="0034360D"/>
    <w:rsid w:val="00344095"/>
    <w:rsid w:val="00344162"/>
    <w:rsid w:val="00344BD2"/>
    <w:rsid w:val="00344DDE"/>
    <w:rsid w:val="00347F0B"/>
    <w:rsid w:val="00350A5E"/>
    <w:rsid w:val="00351201"/>
    <w:rsid w:val="00351602"/>
    <w:rsid w:val="003535FC"/>
    <w:rsid w:val="003555BD"/>
    <w:rsid w:val="00356F61"/>
    <w:rsid w:val="003573D1"/>
    <w:rsid w:val="00362CF5"/>
    <w:rsid w:val="003636EA"/>
    <w:rsid w:val="00364BF9"/>
    <w:rsid w:val="00365286"/>
    <w:rsid w:val="00365A7F"/>
    <w:rsid w:val="00367229"/>
    <w:rsid w:val="00367C99"/>
    <w:rsid w:val="0037264B"/>
    <w:rsid w:val="003735BB"/>
    <w:rsid w:val="00373959"/>
    <w:rsid w:val="00373A47"/>
    <w:rsid w:val="003746B2"/>
    <w:rsid w:val="0037537A"/>
    <w:rsid w:val="003753B2"/>
    <w:rsid w:val="00376C3B"/>
    <w:rsid w:val="00380A44"/>
    <w:rsid w:val="0038113B"/>
    <w:rsid w:val="00381893"/>
    <w:rsid w:val="0038252C"/>
    <w:rsid w:val="00383D61"/>
    <w:rsid w:val="003851D1"/>
    <w:rsid w:val="00385CB2"/>
    <w:rsid w:val="003876B6"/>
    <w:rsid w:val="00390AD0"/>
    <w:rsid w:val="0039202B"/>
    <w:rsid w:val="00392E23"/>
    <w:rsid w:val="003933FA"/>
    <w:rsid w:val="00393C5F"/>
    <w:rsid w:val="00396A65"/>
    <w:rsid w:val="00396F41"/>
    <w:rsid w:val="00397338"/>
    <w:rsid w:val="00397BAB"/>
    <w:rsid w:val="00397CB6"/>
    <w:rsid w:val="003A0A91"/>
    <w:rsid w:val="003A1822"/>
    <w:rsid w:val="003A1A44"/>
    <w:rsid w:val="003A3850"/>
    <w:rsid w:val="003A3925"/>
    <w:rsid w:val="003A532E"/>
    <w:rsid w:val="003A6B88"/>
    <w:rsid w:val="003B027A"/>
    <w:rsid w:val="003B1EBB"/>
    <w:rsid w:val="003B2410"/>
    <w:rsid w:val="003B2EED"/>
    <w:rsid w:val="003B3D32"/>
    <w:rsid w:val="003B4A4C"/>
    <w:rsid w:val="003B5216"/>
    <w:rsid w:val="003B5BEF"/>
    <w:rsid w:val="003B653A"/>
    <w:rsid w:val="003B7246"/>
    <w:rsid w:val="003B7978"/>
    <w:rsid w:val="003C0BB7"/>
    <w:rsid w:val="003C1938"/>
    <w:rsid w:val="003C1AB1"/>
    <w:rsid w:val="003C281F"/>
    <w:rsid w:val="003C4520"/>
    <w:rsid w:val="003C4A1D"/>
    <w:rsid w:val="003C5A9E"/>
    <w:rsid w:val="003C5AA6"/>
    <w:rsid w:val="003D03B9"/>
    <w:rsid w:val="003D0719"/>
    <w:rsid w:val="003D0A0B"/>
    <w:rsid w:val="003D1995"/>
    <w:rsid w:val="003D1FFB"/>
    <w:rsid w:val="003D23E9"/>
    <w:rsid w:val="003D5438"/>
    <w:rsid w:val="003D6F17"/>
    <w:rsid w:val="003E072C"/>
    <w:rsid w:val="003E0878"/>
    <w:rsid w:val="003E0EED"/>
    <w:rsid w:val="003E10E1"/>
    <w:rsid w:val="003E19C9"/>
    <w:rsid w:val="003E1A1A"/>
    <w:rsid w:val="003E1C28"/>
    <w:rsid w:val="003E1DB4"/>
    <w:rsid w:val="003E227F"/>
    <w:rsid w:val="003E2587"/>
    <w:rsid w:val="003E28BA"/>
    <w:rsid w:val="003E2F15"/>
    <w:rsid w:val="003E2F8B"/>
    <w:rsid w:val="003E5150"/>
    <w:rsid w:val="003E6780"/>
    <w:rsid w:val="003E7FC3"/>
    <w:rsid w:val="003F078D"/>
    <w:rsid w:val="003F07F1"/>
    <w:rsid w:val="003F11E2"/>
    <w:rsid w:val="003F1E7B"/>
    <w:rsid w:val="003F2149"/>
    <w:rsid w:val="003F5FCE"/>
    <w:rsid w:val="003F73E1"/>
    <w:rsid w:val="003F787B"/>
    <w:rsid w:val="00400147"/>
    <w:rsid w:val="00400678"/>
    <w:rsid w:val="004028B7"/>
    <w:rsid w:val="0040431A"/>
    <w:rsid w:val="00404BA9"/>
    <w:rsid w:val="00404F05"/>
    <w:rsid w:val="004052AF"/>
    <w:rsid w:val="00407041"/>
    <w:rsid w:val="00407EF4"/>
    <w:rsid w:val="004103BC"/>
    <w:rsid w:val="00410559"/>
    <w:rsid w:val="00410EF5"/>
    <w:rsid w:val="00411482"/>
    <w:rsid w:val="0041383D"/>
    <w:rsid w:val="00413911"/>
    <w:rsid w:val="00414749"/>
    <w:rsid w:val="0041485C"/>
    <w:rsid w:val="004162A4"/>
    <w:rsid w:val="00416841"/>
    <w:rsid w:val="00416DF9"/>
    <w:rsid w:val="00417437"/>
    <w:rsid w:val="00417ADE"/>
    <w:rsid w:val="00417E49"/>
    <w:rsid w:val="00420CBA"/>
    <w:rsid w:val="0042104B"/>
    <w:rsid w:val="00421A58"/>
    <w:rsid w:val="00423AE4"/>
    <w:rsid w:val="00423F98"/>
    <w:rsid w:val="00425AC3"/>
    <w:rsid w:val="00425ED5"/>
    <w:rsid w:val="004277D5"/>
    <w:rsid w:val="00431051"/>
    <w:rsid w:val="0043132D"/>
    <w:rsid w:val="00432DBB"/>
    <w:rsid w:val="00433AE8"/>
    <w:rsid w:val="00434596"/>
    <w:rsid w:val="00434645"/>
    <w:rsid w:val="00434EFE"/>
    <w:rsid w:val="004350BA"/>
    <w:rsid w:val="004370D8"/>
    <w:rsid w:val="0043744B"/>
    <w:rsid w:val="00440F60"/>
    <w:rsid w:val="004426A0"/>
    <w:rsid w:val="00442F44"/>
    <w:rsid w:val="00445395"/>
    <w:rsid w:val="00446023"/>
    <w:rsid w:val="0044675C"/>
    <w:rsid w:val="00446A7F"/>
    <w:rsid w:val="00450753"/>
    <w:rsid w:val="00450B88"/>
    <w:rsid w:val="00450F8A"/>
    <w:rsid w:val="004536EB"/>
    <w:rsid w:val="00453EF4"/>
    <w:rsid w:val="00455794"/>
    <w:rsid w:val="004567B0"/>
    <w:rsid w:val="0046020A"/>
    <w:rsid w:val="00460886"/>
    <w:rsid w:val="00460EA2"/>
    <w:rsid w:val="0046247D"/>
    <w:rsid w:val="004637DD"/>
    <w:rsid w:val="00466F3B"/>
    <w:rsid w:val="00471875"/>
    <w:rsid w:val="0047263B"/>
    <w:rsid w:val="00473534"/>
    <w:rsid w:val="004735F7"/>
    <w:rsid w:val="004739BF"/>
    <w:rsid w:val="00473A26"/>
    <w:rsid w:val="00473B5C"/>
    <w:rsid w:val="00474013"/>
    <w:rsid w:val="00474880"/>
    <w:rsid w:val="00475B61"/>
    <w:rsid w:val="00476620"/>
    <w:rsid w:val="00481E63"/>
    <w:rsid w:val="004829C8"/>
    <w:rsid w:val="00482DB8"/>
    <w:rsid w:val="004833B0"/>
    <w:rsid w:val="0048364C"/>
    <w:rsid w:val="004839E5"/>
    <w:rsid w:val="004847B2"/>
    <w:rsid w:val="00485EC3"/>
    <w:rsid w:val="0048671B"/>
    <w:rsid w:val="00486EFD"/>
    <w:rsid w:val="00491331"/>
    <w:rsid w:val="004913E8"/>
    <w:rsid w:val="00491B1D"/>
    <w:rsid w:val="004926CF"/>
    <w:rsid w:val="00492729"/>
    <w:rsid w:val="004937AC"/>
    <w:rsid w:val="004943F8"/>
    <w:rsid w:val="00495986"/>
    <w:rsid w:val="0049795E"/>
    <w:rsid w:val="00497FA7"/>
    <w:rsid w:val="004A016B"/>
    <w:rsid w:val="004A09D1"/>
    <w:rsid w:val="004A16C0"/>
    <w:rsid w:val="004A23EA"/>
    <w:rsid w:val="004A27E8"/>
    <w:rsid w:val="004A3BB4"/>
    <w:rsid w:val="004A518A"/>
    <w:rsid w:val="004B2D74"/>
    <w:rsid w:val="004B2EBB"/>
    <w:rsid w:val="004B36DB"/>
    <w:rsid w:val="004B36F4"/>
    <w:rsid w:val="004B3890"/>
    <w:rsid w:val="004B51ED"/>
    <w:rsid w:val="004B5DE1"/>
    <w:rsid w:val="004B5E0E"/>
    <w:rsid w:val="004B62F6"/>
    <w:rsid w:val="004B6BFE"/>
    <w:rsid w:val="004B7CEC"/>
    <w:rsid w:val="004C0C26"/>
    <w:rsid w:val="004C1C46"/>
    <w:rsid w:val="004C1C5A"/>
    <w:rsid w:val="004C2CCB"/>
    <w:rsid w:val="004C316C"/>
    <w:rsid w:val="004C4BFC"/>
    <w:rsid w:val="004C66C5"/>
    <w:rsid w:val="004C6839"/>
    <w:rsid w:val="004C782E"/>
    <w:rsid w:val="004D0406"/>
    <w:rsid w:val="004D177C"/>
    <w:rsid w:val="004D1BE5"/>
    <w:rsid w:val="004D1F28"/>
    <w:rsid w:val="004D28A7"/>
    <w:rsid w:val="004D3852"/>
    <w:rsid w:val="004D38CE"/>
    <w:rsid w:val="004D4A3E"/>
    <w:rsid w:val="004D5150"/>
    <w:rsid w:val="004D6245"/>
    <w:rsid w:val="004D6EEF"/>
    <w:rsid w:val="004D7507"/>
    <w:rsid w:val="004D77EA"/>
    <w:rsid w:val="004D795C"/>
    <w:rsid w:val="004E0369"/>
    <w:rsid w:val="004E0531"/>
    <w:rsid w:val="004E179B"/>
    <w:rsid w:val="004E1A22"/>
    <w:rsid w:val="004E2009"/>
    <w:rsid w:val="004E5C3B"/>
    <w:rsid w:val="004E6FFC"/>
    <w:rsid w:val="004E7248"/>
    <w:rsid w:val="004E7915"/>
    <w:rsid w:val="004E7DA5"/>
    <w:rsid w:val="004F3287"/>
    <w:rsid w:val="004F3D2F"/>
    <w:rsid w:val="004F4B84"/>
    <w:rsid w:val="004F55AA"/>
    <w:rsid w:val="004F5726"/>
    <w:rsid w:val="004F6788"/>
    <w:rsid w:val="004F6E3E"/>
    <w:rsid w:val="005005A8"/>
    <w:rsid w:val="00502650"/>
    <w:rsid w:val="00503055"/>
    <w:rsid w:val="00503147"/>
    <w:rsid w:val="00503DDF"/>
    <w:rsid w:val="00504101"/>
    <w:rsid w:val="0050413B"/>
    <w:rsid w:val="0050456B"/>
    <w:rsid w:val="0050485C"/>
    <w:rsid w:val="005069A2"/>
    <w:rsid w:val="00506B05"/>
    <w:rsid w:val="00506ED0"/>
    <w:rsid w:val="0050768D"/>
    <w:rsid w:val="0051038C"/>
    <w:rsid w:val="005109AC"/>
    <w:rsid w:val="0051119E"/>
    <w:rsid w:val="00512FAA"/>
    <w:rsid w:val="00513834"/>
    <w:rsid w:val="0051465F"/>
    <w:rsid w:val="00514CC1"/>
    <w:rsid w:val="0051647A"/>
    <w:rsid w:val="0051662C"/>
    <w:rsid w:val="0051709D"/>
    <w:rsid w:val="0051786F"/>
    <w:rsid w:val="00521571"/>
    <w:rsid w:val="00521DFF"/>
    <w:rsid w:val="00522F6C"/>
    <w:rsid w:val="00523875"/>
    <w:rsid w:val="00523DC3"/>
    <w:rsid w:val="00524571"/>
    <w:rsid w:val="00524CE9"/>
    <w:rsid w:val="00525554"/>
    <w:rsid w:val="0052623B"/>
    <w:rsid w:val="00526AC4"/>
    <w:rsid w:val="00527BC8"/>
    <w:rsid w:val="00527CEB"/>
    <w:rsid w:val="00527DF1"/>
    <w:rsid w:val="00527F75"/>
    <w:rsid w:val="0053037C"/>
    <w:rsid w:val="0053073D"/>
    <w:rsid w:val="00531CEB"/>
    <w:rsid w:val="00534419"/>
    <w:rsid w:val="00534B87"/>
    <w:rsid w:val="00534E15"/>
    <w:rsid w:val="00534FFF"/>
    <w:rsid w:val="00535A60"/>
    <w:rsid w:val="005360FD"/>
    <w:rsid w:val="00536EBB"/>
    <w:rsid w:val="00540685"/>
    <w:rsid w:val="0054078A"/>
    <w:rsid w:val="00540CED"/>
    <w:rsid w:val="00542953"/>
    <w:rsid w:val="0054337F"/>
    <w:rsid w:val="005436CB"/>
    <w:rsid w:val="0054373F"/>
    <w:rsid w:val="00544DF0"/>
    <w:rsid w:val="00544F76"/>
    <w:rsid w:val="00544FD4"/>
    <w:rsid w:val="00545468"/>
    <w:rsid w:val="0055096E"/>
    <w:rsid w:val="00551565"/>
    <w:rsid w:val="0055183E"/>
    <w:rsid w:val="00552803"/>
    <w:rsid w:val="00553AC2"/>
    <w:rsid w:val="00553E3A"/>
    <w:rsid w:val="00553F3A"/>
    <w:rsid w:val="00554E4E"/>
    <w:rsid w:val="005552E6"/>
    <w:rsid w:val="005557AB"/>
    <w:rsid w:val="00556872"/>
    <w:rsid w:val="00557105"/>
    <w:rsid w:val="00557B75"/>
    <w:rsid w:val="00560412"/>
    <w:rsid w:val="00561E84"/>
    <w:rsid w:val="00563D49"/>
    <w:rsid w:val="0056548A"/>
    <w:rsid w:val="00565659"/>
    <w:rsid w:val="00565E71"/>
    <w:rsid w:val="005704BC"/>
    <w:rsid w:val="00570697"/>
    <w:rsid w:val="005724A1"/>
    <w:rsid w:val="00572B40"/>
    <w:rsid w:val="0057336E"/>
    <w:rsid w:val="00574059"/>
    <w:rsid w:val="005748DE"/>
    <w:rsid w:val="005763FD"/>
    <w:rsid w:val="00580327"/>
    <w:rsid w:val="0058301E"/>
    <w:rsid w:val="00583486"/>
    <w:rsid w:val="005851AE"/>
    <w:rsid w:val="0058560F"/>
    <w:rsid w:val="00585698"/>
    <w:rsid w:val="00585AD9"/>
    <w:rsid w:val="00587AAC"/>
    <w:rsid w:val="00587B4D"/>
    <w:rsid w:val="0059038C"/>
    <w:rsid w:val="005909C3"/>
    <w:rsid w:val="0059179C"/>
    <w:rsid w:val="005919C5"/>
    <w:rsid w:val="00592B1D"/>
    <w:rsid w:val="005932D8"/>
    <w:rsid w:val="00593F32"/>
    <w:rsid w:val="005940A8"/>
    <w:rsid w:val="005954DF"/>
    <w:rsid w:val="00597B9A"/>
    <w:rsid w:val="005A0688"/>
    <w:rsid w:val="005A0A7B"/>
    <w:rsid w:val="005A2458"/>
    <w:rsid w:val="005A28DB"/>
    <w:rsid w:val="005A36C0"/>
    <w:rsid w:val="005A3A1A"/>
    <w:rsid w:val="005A3F04"/>
    <w:rsid w:val="005A60B4"/>
    <w:rsid w:val="005B1167"/>
    <w:rsid w:val="005B1837"/>
    <w:rsid w:val="005B1B2B"/>
    <w:rsid w:val="005B23CF"/>
    <w:rsid w:val="005B37F8"/>
    <w:rsid w:val="005B6452"/>
    <w:rsid w:val="005B7E34"/>
    <w:rsid w:val="005C26EE"/>
    <w:rsid w:val="005C2A01"/>
    <w:rsid w:val="005C3C4D"/>
    <w:rsid w:val="005C4D14"/>
    <w:rsid w:val="005C50F9"/>
    <w:rsid w:val="005C53A2"/>
    <w:rsid w:val="005C6019"/>
    <w:rsid w:val="005C689A"/>
    <w:rsid w:val="005D0388"/>
    <w:rsid w:val="005D25D3"/>
    <w:rsid w:val="005D3953"/>
    <w:rsid w:val="005D4737"/>
    <w:rsid w:val="005D6582"/>
    <w:rsid w:val="005D77BC"/>
    <w:rsid w:val="005E247A"/>
    <w:rsid w:val="005E2D1C"/>
    <w:rsid w:val="005E364C"/>
    <w:rsid w:val="005E3B73"/>
    <w:rsid w:val="005E3F7F"/>
    <w:rsid w:val="005E4F3F"/>
    <w:rsid w:val="005E6E46"/>
    <w:rsid w:val="005F05EA"/>
    <w:rsid w:val="005F09C1"/>
    <w:rsid w:val="005F24A6"/>
    <w:rsid w:val="005F30CF"/>
    <w:rsid w:val="005F409D"/>
    <w:rsid w:val="005F42BC"/>
    <w:rsid w:val="005F455A"/>
    <w:rsid w:val="005F4984"/>
    <w:rsid w:val="005F5147"/>
    <w:rsid w:val="005F5268"/>
    <w:rsid w:val="005F5758"/>
    <w:rsid w:val="005F6A41"/>
    <w:rsid w:val="00603575"/>
    <w:rsid w:val="0060433F"/>
    <w:rsid w:val="00607B62"/>
    <w:rsid w:val="00610F7A"/>
    <w:rsid w:val="006121DE"/>
    <w:rsid w:val="006123F1"/>
    <w:rsid w:val="00613565"/>
    <w:rsid w:val="00613B2D"/>
    <w:rsid w:val="00613FD0"/>
    <w:rsid w:val="006142AF"/>
    <w:rsid w:val="006147D8"/>
    <w:rsid w:val="006154E4"/>
    <w:rsid w:val="0061579B"/>
    <w:rsid w:val="0061630F"/>
    <w:rsid w:val="006163D0"/>
    <w:rsid w:val="00616E96"/>
    <w:rsid w:val="00617101"/>
    <w:rsid w:val="00620AAE"/>
    <w:rsid w:val="00621823"/>
    <w:rsid w:val="006225C1"/>
    <w:rsid w:val="006244DB"/>
    <w:rsid w:val="00624F47"/>
    <w:rsid w:val="00626EDA"/>
    <w:rsid w:val="00627E75"/>
    <w:rsid w:val="00630420"/>
    <w:rsid w:val="006312D6"/>
    <w:rsid w:val="00631C73"/>
    <w:rsid w:val="00631F27"/>
    <w:rsid w:val="00633140"/>
    <w:rsid w:val="0063403D"/>
    <w:rsid w:val="00635656"/>
    <w:rsid w:val="00635698"/>
    <w:rsid w:val="00636FFC"/>
    <w:rsid w:val="006413B8"/>
    <w:rsid w:val="00641B29"/>
    <w:rsid w:val="006421F7"/>
    <w:rsid w:val="00642412"/>
    <w:rsid w:val="00643235"/>
    <w:rsid w:val="00643B0C"/>
    <w:rsid w:val="0064480A"/>
    <w:rsid w:val="00644DF5"/>
    <w:rsid w:val="00646238"/>
    <w:rsid w:val="0064702E"/>
    <w:rsid w:val="0064733B"/>
    <w:rsid w:val="00647823"/>
    <w:rsid w:val="006515FF"/>
    <w:rsid w:val="00651FF7"/>
    <w:rsid w:val="0065232C"/>
    <w:rsid w:val="006539A6"/>
    <w:rsid w:val="0065400F"/>
    <w:rsid w:val="00654320"/>
    <w:rsid w:val="006548D2"/>
    <w:rsid w:val="00656AE6"/>
    <w:rsid w:val="00657D11"/>
    <w:rsid w:val="0066037D"/>
    <w:rsid w:val="00660D53"/>
    <w:rsid w:val="0066180B"/>
    <w:rsid w:val="00662AFE"/>
    <w:rsid w:val="00662CA9"/>
    <w:rsid w:val="00663164"/>
    <w:rsid w:val="0066487B"/>
    <w:rsid w:val="00664B45"/>
    <w:rsid w:val="006666F1"/>
    <w:rsid w:val="00671188"/>
    <w:rsid w:val="0067191C"/>
    <w:rsid w:val="00672548"/>
    <w:rsid w:val="006731A6"/>
    <w:rsid w:val="00673878"/>
    <w:rsid w:val="006738A5"/>
    <w:rsid w:val="006743BB"/>
    <w:rsid w:val="00674DB4"/>
    <w:rsid w:val="00676523"/>
    <w:rsid w:val="00681A07"/>
    <w:rsid w:val="00682F01"/>
    <w:rsid w:val="00682F7C"/>
    <w:rsid w:val="006835DE"/>
    <w:rsid w:val="00684520"/>
    <w:rsid w:val="00684975"/>
    <w:rsid w:val="00685EFC"/>
    <w:rsid w:val="00686854"/>
    <w:rsid w:val="00686AC8"/>
    <w:rsid w:val="00686D0C"/>
    <w:rsid w:val="006873A4"/>
    <w:rsid w:val="0068761D"/>
    <w:rsid w:val="00687867"/>
    <w:rsid w:val="00690599"/>
    <w:rsid w:val="00692AA8"/>
    <w:rsid w:val="00694476"/>
    <w:rsid w:val="006950FE"/>
    <w:rsid w:val="006951B8"/>
    <w:rsid w:val="00696534"/>
    <w:rsid w:val="006A1E7E"/>
    <w:rsid w:val="006A2B75"/>
    <w:rsid w:val="006A3139"/>
    <w:rsid w:val="006A325E"/>
    <w:rsid w:val="006A34A4"/>
    <w:rsid w:val="006A54A1"/>
    <w:rsid w:val="006A55CA"/>
    <w:rsid w:val="006A6422"/>
    <w:rsid w:val="006A6BD5"/>
    <w:rsid w:val="006A6E90"/>
    <w:rsid w:val="006B034F"/>
    <w:rsid w:val="006B1B42"/>
    <w:rsid w:val="006B3E05"/>
    <w:rsid w:val="006B453E"/>
    <w:rsid w:val="006B48C9"/>
    <w:rsid w:val="006B60EE"/>
    <w:rsid w:val="006B6947"/>
    <w:rsid w:val="006B6AD0"/>
    <w:rsid w:val="006B6C55"/>
    <w:rsid w:val="006B79D2"/>
    <w:rsid w:val="006C1217"/>
    <w:rsid w:val="006C1F16"/>
    <w:rsid w:val="006C2185"/>
    <w:rsid w:val="006C25E7"/>
    <w:rsid w:val="006C2743"/>
    <w:rsid w:val="006C3495"/>
    <w:rsid w:val="006C3B1E"/>
    <w:rsid w:val="006C4577"/>
    <w:rsid w:val="006C65A0"/>
    <w:rsid w:val="006D1B4A"/>
    <w:rsid w:val="006D40B6"/>
    <w:rsid w:val="006D4519"/>
    <w:rsid w:val="006D64BE"/>
    <w:rsid w:val="006E1B2E"/>
    <w:rsid w:val="006E402B"/>
    <w:rsid w:val="006E4FD2"/>
    <w:rsid w:val="006E58AE"/>
    <w:rsid w:val="006E598C"/>
    <w:rsid w:val="006E6F57"/>
    <w:rsid w:val="006E7271"/>
    <w:rsid w:val="006E7FCA"/>
    <w:rsid w:val="006F09F1"/>
    <w:rsid w:val="006F1235"/>
    <w:rsid w:val="006F2C19"/>
    <w:rsid w:val="006F3734"/>
    <w:rsid w:val="006F3B98"/>
    <w:rsid w:val="006F49A9"/>
    <w:rsid w:val="006F49AE"/>
    <w:rsid w:val="006F640A"/>
    <w:rsid w:val="006F6EC7"/>
    <w:rsid w:val="006F7208"/>
    <w:rsid w:val="006F7E53"/>
    <w:rsid w:val="0070327C"/>
    <w:rsid w:val="00707402"/>
    <w:rsid w:val="0070793C"/>
    <w:rsid w:val="00713B4D"/>
    <w:rsid w:val="007178C2"/>
    <w:rsid w:val="007178D5"/>
    <w:rsid w:val="007202D7"/>
    <w:rsid w:val="0072287A"/>
    <w:rsid w:val="00723F19"/>
    <w:rsid w:val="00724249"/>
    <w:rsid w:val="00724445"/>
    <w:rsid w:val="00730D9A"/>
    <w:rsid w:val="0073107D"/>
    <w:rsid w:val="007311B9"/>
    <w:rsid w:val="00731763"/>
    <w:rsid w:val="007317E3"/>
    <w:rsid w:val="00731E85"/>
    <w:rsid w:val="00731F73"/>
    <w:rsid w:val="00732B0A"/>
    <w:rsid w:val="007342BB"/>
    <w:rsid w:val="00735A78"/>
    <w:rsid w:val="0073779F"/>
    <w:rsid w:val="007412EE"/>
    <w:rsid w:val="00741670"/>
    <w:rsid w:val="00741797"/>
    <w:rsid w:val="00742F7C"/>
    <w:rsid w:val="00743D8F"/>
    <w:rsid w:val="0074607F"/>
    <w:rsid w:val="007465EE"/>
    <w:rsid w:val="007470A7"/>
    <w:rsid w:val="00747C6F"/>
    <w:rsid w:val="00747D2E"/>
    <w:rsid w:val="00750628"/>
    <w:rsid w:val="0075131C"/>
    <w:rsid w:val="00752DD0"/>
    <w:rsid w:val="0075454B"/>
    <w:rsid w:val="007578E8"/>
    <w:rsid w:val="00757C8B"/>
    <w:rsid w:val="00760DE0"/>
    <w:rsid w:val="007653D3"/>
    <w:rsid w:val="007657EC"/>
    <w:rsid w:val="007664B9"/>
    <w:rsid w:val="00766A78"/>
    <w:rsid w:val="00767402"/>
    <w:rsid w:val="00767752"/>
    <w:rsid w:val="0076787D"/>
    <w:rsid w:val="00770417"/>
    <w:rsid w:val="007704BC"/>
    <w:rsid w:val="007704FB"/>
    <w:rsid w:val="0077150C"/>
    <w:rsid w:val="007715B7"/>
    <w:rsid w:val="00771628"/>
    <w:rsid w:val="00771CB0"/>
    <w:rsid w:val="00771DF0"/>
    <w:rsid w:val="0077462A"/>
    <w:rsid w:val="00775097"/>
    <w:rsid w:val="00775FE8"/>
    <w:rsid w:val="00776AF7"/>
    <w:rsid w:val="00776B23"/>
    <w:rsid w:val="00777BBC"/>
    <w:rsid w:val="007810A4"/>
    <w:rsid w:val="00782871"/>
    <w:rsid w:val="00782F3D"/>
    <w:rsid w:val="007837CC"/>
    <w:rsid w:val="00783C62"/>
    <w:rsid w:val="0078461A"/>
    <w:rsid w:val="00785939"/>
    <w:rsid w:val="00785EBE"/>
    <w:rsid w:val="00786066"/>
    <w:rsid w:val="00790B1A"/>
    <w:rsid w:val="00791D06"/>
    <w:rsid w:val="00791DAA"/>
    <w:rsid w:val="007935FB"/>
    <w:rsid w:val="007936EF"/>
    <w:rsid w:val="007937D9"/>
    <w:rsid w:val="007972DE"/>
    <w:rsid w:val="007A052E"/>
    <w:rsid w:val="007A1455"/>
    <w:rsid w:val="007A15C6"/>
    <w:rsid w:val="007A25B2"/>
    <w:rsid w:val="007A332A"/>
    <w:rsid w:val="007A401C"/>
    <w:rsid w:val="007A4F41"/>
    <w:rsid w:val="007A5F72"/>
    <w:rsid w:val="007A6BE4"/>
    <w:rsid w:val="007A7DAB"/>
    <w:rsid w:val="007B1462"/>
    <w:rsid w:val="007B21A5"/>
    <w:rsid w:val="007B2244"/>
    <w:rsid w:val="007B243E"/>
    <w:rsid w:val="007B28CB"/>
    <w:rsid w:val="007B2C9C"/>
    <w:rsid w:val="007B2E9B"/>
    <w:rsid w:val="007B4FAD"/>
    <w:rsid w:val="007B5402"/>
    <w:rsid w:val="007B776D"/>
    <w:rsid w:val="007C1C3F"/>
    <w:rsid w:val="007C3F1D"/>
    <w:rsid w:val="007C5ABF"/>
    <w:rsid w:val="007C660C"/>
    <w:rsid w:val="007D2738"/>
    <w:rsid w:val="007D39C5"/>
    <w:rsid w:val="007D4F4D"/>
    <w:rsid w:val="007D6341"/>
    <w:rsid w:val="007D68E9"/>
    <w:rsid w:val="007E0428"/>
    <w:rsid w:val="007E0C7E"/>
    <w:rsid w:val="007E10F9"/>
    <w:rsid w:val="007E1316"/>
    <w:rsid w:val="007E25F6"/>
    <w:rsid w:val="007E3E79"/>
    <w:rsid w:val="007E4516"/>
    <w:rsid w:val="007E4EBC"/>
    <w:rsid w:val="007E5E30"/>
    <w:rsid w:val="007E5E9E"/>
    <w:rsid w:val="007F1149"/>
    <w:rsid w:val="007F3A09"/>
    <w:rsid w:val="007F3EEE"/>
    <w:rsid w:val="007F4634"/>
    <w:rsid w:val="007F4A88"/>
    <w:rsid w:val="007F4D5C"/>
    <w:rsid w:val="007F7D81"/>
    <w:rsid w:val="00804253"/>
    <w:rsid w:val="008045D8"/>
    <w:rsid w:val="008060A5"/>
    <w:rsid w:val="00806FB7"/>
    <w:rsid w:val="00807C0E"/>
    <w:rsid w:val="00807E13"/>
    <w:rsid w:val="00807FA7"/>
    <w:rsid w:val="0081027E"/>
    <w:rsid w:val="00810313"/>
    <w:rsid w:val="0081055C"/>
    <w:rsid w:val="00810EFB"/>
    <w:rsid w:val="0081161C"/>
    <w:rsid w:val="00812607"/>
    <w:rsid w:val="008131FB"/>
    <w:rsid w:val="00814CC6"/>
    <w:rsid w:val="0081533B"/>
    <w:rsid w:val="0081645C"/>
    <w:rsid w:val="008169A5"/>
    <w:rsid w:val="00816C12"/>
    <w:rsid w:val="00816D5E"/>
    <w:rsid w:val="00816DE5"/>
    <w:rsid w:val="00820727"/>
    <w:rsid w:val="008220B3"/>
    <w:rsid w:val="00823165"/>
    <w:rsid w:val="00823A15"/>
    <w:rsid w:val="00823B9F"/>
    <w:rsid w:val="00824C8D"/>
    <w:rsid w:val="00825701"/>
    <w:rsid w:val="00826AD4"/>
    <w:rsid w:val="008271FD"/>
    <w:rsid w:val="0082733A"/>
    <w:rsid w:val="00830C6B"/>
    <w:rsid w:val="008323DF"/>
    <w:rsid w:val="00832710"/>
    <w:rsid w:val="008335AA"/>
    <w:rsid w:val="008339D6"/>
    <w:rsid w:val="0083423D"/>
    <w:rsid w:val="00834425"/>
    <w:rsid w:val="008348EE"/>
    <w:rsid w:val="00837FE8"/>
    <w:rsid w:val="00841000"/>
    <w:rsid w:val="0084251A"/>
    <w:rsid w:val="00843B83"/>
    <w:rsid w:val="0084495D"/>
    <w:rsid w:val="00845C21"/>
    <w:rsid w:val="00845CB4"/>
    <w:rsid w:val="00845F40"/>
    <w:rsid w:val="008460D5"/>
    <w:rsid w:val="008469D9"/>
    <w:rsid w:val="00846D58"/>
    <w:rsid w:val="0085285F"/>
    <w:rsid w:val="00852D41"/>
    <w:rsid w:val="00855541"/>
    <w:rsid w:val="00855AC0"/>
    <w:rsid w:val="00855D96"/>
    <w:rsid w:val="008567B0"/>
    <w:rsid w:val="00856FD9"/>
    <w:rsid w:val="008576A5"/>
    <w:rsid w:val="0086013C"/>
    <w:rsid w:val="00861E92"/>
    <w:rsid w:val="0086243B"/>
    <w:rsid w:val="00864A44"/>
    <w:rsid w:val="00865419"/>
    <w:rsid w:val="00865A77"/>
    <w:rsid w:val="00870B80"/>
    <w:rsid w:val="00870FA8"/>
    <w:rsid w:val="008718F3"/>
    <w:rsid w:val="00871B7F"/>
    <w:rsid w:val="008737AC"/>
    <w:rsid w:val="00874951"/>
    <w:rsid w:val="00874A5B"/>
    <w:rsid w:val="008776F9"/>
    <w:rsid w:val="00880456"/>
    <w:rsid w:val="00880F48"/>
    <w:rsid w:val="00881ACB"/>
    <w:rsid w:val="008820AA"/>
    <w:rsid w:val="00882B16"/>
    <w:rsid w:val="00884570"/>
    <w:rsid w:val="00884F47"/>
    <w:rsid w:val="008859AE"/>
    <w:rsid w:val="0089038C"/>
    <w:rsid w:val="00894B9E"/>
    <w:rsid w:val="00894D39"/>
    <w:rsid w:val="0089541F"/>
    <w:rsid w:val="008958B9"/>
    <w:rsid w:val="0089710F"/>
    <w:rsid w:val="008A0119"/>
    <w:rsid w:val="008A01E6"/>
    <w:rsid w:val="008A2FA0"/>
    <w:rsid w:val="008A367D"/>
    <w:rsid w:val="008A4875"/>
    <w:rsid w:val="008A6498"/>
    <w:rsid w:val="008A66E2"/>
    <w:rsid w:val="008A6F8B"/>
    <w:rsid w:val="008B02E3"/>
    <w:rsid w:val="008B03F8"/>
    <w:rsid w:val="008B09BD"/>
    <w:rsid w:val="008B3081"/>
    <w:rsid w:val="008B4380"/>
    <w:rsid w:val="008B4B43"/>
    <w:rsid w:val="008B6096"/>
    <w:rsid w:val="008C080F"/>
    <w:rsid w:val="008C128D"/>
    <w:rsid w:val="008C1DBB"/>
    <w:rsid w:val="008C1F40"/>
    <w:rsid w:val="008C2303"/>
    <w:rsid w:val="008C318F"/>
    <w:rsid w:val="008C3FF1"/>
    <w:rsid w:val="008C4260"/>
    <w:rsid w:val="008C45C9"/>
    <w:rsid w:val="008C5442"/>
    <w:rsid w:val="008C64EC"/>
    <w:rsid w:val="008C6EEB"/>
    <w:rsid w:val="008C7E87"/>
    <w:rsid w:val="008D017E"/>
    <w:rsid w:val="008D1C93"/>
    <w:rsid w:val="008D2163"/>
    <w:rsid w:val="008D2489"/>
    <w:rsid w:val="008D2611"/>
    <w:rsid w:val="008D3C34"/>
    <w:rsid w:val="008D3C4E"/>
    <w:rsid w:val="008D4A23"/>
    <w:rsid w:val="008D6703"/>
    <w:rsid w:val="008D7D74"/>
    <w:rsid w:val="008E189E"/>
    <w:rsid w:val="008E2B09"/>
    <w:rsid w:val="008E2C3A"/>
    <w:rsid w:val="008E369A"/>
    <w:rsid w:val="008E4A69"/>
    <w:rsid w:val="008E550F"/>
    <w:rsid w:val="008E5E20"/>
    <w:rsid w:val="008F08A6"/>
    <w:rsid w:val="008F1587"/>
    <w:rsid w:val="008F1CF6"/>
    <w:rsid w:val="008F305D"/>
    <w:rsid w:val="008F40A4"/>
    <w:rsid w:val="008F46ED"/>
    <w:rsid w:val="008F4D3D"/>
    <w:rsid w:val="008F644F"/>
    <w:rsid w:val="008F77A7"/>
    <w:rsid w:val="008F7E76"/>
    <w:rsid w:val="00900133"/>
    <w:rsid w:val="00900A25"/>
    <w:rsid w:val="009019D4"/>
    <w:rsid w:val="00903465"/>
    <w:rsid w:val="009037E1"/>
    <w:rsid w:val="00903964"/>
    <w:rsid w:val="00905E3E"/>
    <w:rsid w:val="009062E8"/>
    <w:rsid w:val="00910034"/>
    <w:rsid w:val="009131FB"/>
    <w:rsid w:val="0091329A"/>
    <w:rsid w:val="00917824"/>
    <w:rsid w:val="00920CA4"/>
    <w:rsid w:val="00920D67"/>
    <w:rsid w:val="00920E9B"/>
    <w:rsid w:val="00921A45"/>
    <w:rsid w:val="00921BD7"/>
    <w:rsid w:val="00922EA2"/>
    <w:rsid w:val="0092496E"/>
    <w:rsid w:val="00925C39"/>
    <w:rsid w:val="00926184"/>
    <w:rsid w:val="009263B9"/>
    <w:rsid w:val="00927F44"/>
    <w:rsid w:val="00930043"/>
    <w:rsid w:val="00934E28"/>
    <w:rsid w:val="009350D3"/>
    <w:rsid w:val="00935F36"/>
    <w:rsid w:val="009361E5"/>
    <w:rsid w:val="00936F3E"/>
    <w:rsid w:val="00937BC4"/>
    <w:rsid w:val="00943EEA"/>
    <w:rsid w:val="009449BF"/>
    <w:rsid w:val="0094622A"/>
    <w:rsid w:val="0094667D"/>
    <w:rsid w:val="00946C81"/>
    <w:rsid w:val="00947C14"/>
    <w:rsid w:val="00947DA7"/>
    <w:rsid w:val="0095115B"/>
    <w:rsid w:val="00951D50"/>
    <w:rsid w:val="00952062"/>
    <w:rsid w:val="0095318E"/>
    <w:rsid w:val="00953F3D"/>
    <w:rsid w:val="00954FE1"/>
    <w:rsid w:val="00955CDB"/>
    <w:rsid w:val="00955EC0"/>
    <w:rsid w:val="00956C50"/>
    <w:rsid w:val="00962323"/>
    <w:rsid w:val="00962389"/>
    <w:rsid w:val="00962D12"/>
    <w:rsid w:val="00963B55"/>
    <w:rsid w:val="0096402D"/>
    <w:rsid w:val="009643F4"/>
    <w:rsid w:val="009651A0"/>
    <w:rsid w:val="00965A15"/>
    <w:rsid w:val="00967549"/>
    <w:rsid w:val="00967783"/>
    <w:rsid w:val="0097021B"/>
    <w:rsid w:val="00971C38"/>
    <w:rsid w:val="00972FFD"/>
    <w:rsid w:val="009732E2"/>
    <w:rsid w:val="00974B22"/>
    <w:rsid w:val="00975305"/>
    <w:rsid w:val="00976552"/>
    <w:rsid w:val="009768D9"/>
    <w:rsid w:val="009769C1"/>
    <w:rsid w:val="00976A5E"/>
    <w:rsid w:val="00976EF9"/>
    <w:rsid w:val="00980A77"/>
    <w:rsid w:val="00980E66"/>
    <w:rsid w:val="00980F3F"/>
    <w:rsid w:val="009810FC"/>
    <w:rsid w:val="009817A2"/>
    <w:rsid w:val="00984076"/>
    <w:rsid w:val="009848EA"/>
    <w:rsid w:val="009849EA"/>
    <w:rsid w:val="009864BA"/>
    <w:rsid w:val="009874D2"/>
    <w:rsid w:val="00987759"/>
    <w:rsid w:val="00987CFB"/>
    <w:rsid w:val="00990585"/>
    <w:rsid w:val="009917C1"/>
    <w:rsid w:val="00992884"/>
    <w:rsid w:val="009929FB"/>
    <w:rsid w:val="00993EED"/>
    <w:rsid w:val="009976C8"/>
    <w:rsid w:val="00997FE6"/>
    <w:rsid w:val="009A0890"/>
    <w:rsid w:val="009A0BB2"/>
    <w:rsid w:val="009A116F"/>
    <w:rsid w:val="009A1AEE"/>
    <w:rsid w:val="009A26A7"/>
    <w:rsid w:val="009A2A08"/>
    <w:rsid w:val="009A3FBF"/>
    <w:rsid w:val="009A4C6D"/>
    <w:rsid w:val="009A52E1"/>
    <w:rsid w:val="009A57DC"/>
    <w:rsid w:val="009A78C0"/>
    <w:rsid w:val="009B1CE1"/>
    <w:rsid w:val="009B1FDC"/>
    <w:rsid w:val="009B23BB"/>
    <w:rsid w:val="009B27C6"/>
    <w:rsid w:val="009B2E57"/>
    <w:rsid w:val="009B3063"/>
    <w:rsid w:val="009B30C3"/>
    <w:rsid w:val="009B32A1"/>
    <w:rsid w:val="009B4650"/>
    <w:rsid w:val="009B5847"/>
    <w:rsid w:val="009B62A5"/>
    <w:rsid w:val="009B76C2"/>
    <w:rsid w:val="009C06EE"/>
    <w:rsid w:val="009C132F"/>
    <w:rsid w:val="009C1BBD"/>
    <w:rsid w:val="009C1D8C"/>
    <w:rsid w:val="009C4987"/>
    <w:rsid w:val="009C5F9B"/>
    <w:rsid w:val="009C6564"/>
    <w:rsid w:val="009C676A"/>
    <w:rsid w:val="009C6B85"/>
    <w:rsid w:val="009C6EF4"/>
    <w:rsid w:val="009C728A"/>
    <w:rsid w:val="009D05CD"/>
    <w:rsid w:val="009D2AA4"/>
    <w:rsid w:val="009D2D59"/>
    <w:rsid w:val="009D2F5C"/>
    <w:rsid w:val="009D32C6"/>
    <w:rsid w:val="009D666A"/>
    <w:rsid w:val="009E00CA"/>
    <w:rsid w:val="009E179A"/>
    <w:rsid w:val="009E1954"/>
    <w:rsid w:val="009E19C6"/>
    <w:rsid w:val="009E1E47"/>
    <w:rsid w:val="009E4C81"/>
    <w:rsid w:val="009E59B6"/>
    <w:rsid w:val="009E7B90"/>
    <w:rsid w:val="009F05AD"/>
    <w:rsid w:val="009F1090"/>
    <w:rsid w:val="009F1F8F"/>
    <w:rsid w:val="009F2F52"/>
    <w:rsid w:val="009F38DA"/>
    <w:rsid w:val="009F38E4"/>
    <w:rsid w:val="009F532E"/>
    <w:rsid w:val="009F5531"/>
    <w:rsid w:val="009F5AC6"/>
    <w:rsid w:val="009F6775"/>
    <w:rsid w:val="00A007E8"/>
    <w:rsid w:val="00A00B7C"/>
    <w:rsid w:val="00A017D6"/>
    <w:rsid w:val="00A03220"/>
    <w:rsid w:val="00A03B92"/>
    <w:rsid w:val="00A05EF2"/>
    <w:rsid w:val="00A05F30"/>
    <w:rsid w:val="00A06524"/>
    <w:rsid w:val="00A10F2C"/>
    <w:rsid w:val="00A1119C"/>
    <w:rsid w:val="00A11A91"/>
    <w:rsid w:val="00A11EB6"/>
    <w:rsid w:val="00A12ADE"/>
    <w:rsid w:val="00A132EA"/>
    <w:rsid w:val="00A13420"/>
    <w:rsid w:val="00A1381B"/>
    <w:rsid w:val="00A141C6"/>
    <w:rsid w:val="00A14B12"/>
    <w:rsid w:val="00A150AF"/>
    <w:rsid w:val="00A154C4"/>
    <w:rsid w:val="00A16464"/>
    <w:rsid w:val="00A16687"/>
    <w:rsid w:val="00A16E4E"/>
    <w:rsid w:val="00A16F47"/>
    <w:rsid w:val="00A1731D"/>
    <w:rsid w:val="00A178FF"/>
    <w:rsid w:val="00A17F33"/>
    <w:rsid w:val="00A2017D"/>
    <w:rsid w:val="00A2061D"/>
    <w:rsid w:val="00A216CA"/>
    <w:rsid w:val="00A21A01"/>
    <w:rsid w:val="00A2209C"/>
    <w:rsid w:val="00A235E8"/>
    <w:rsid w:val="00A23D0F"/>
    <w:rsid w:val="00A2448F"/>
    <w:rsid w:val="00A24C24"/>
    <w:rsid w:val="00A24EE2"/>
    <w:rsid w:val="00A25237"/>
    <w:rsid w:val="00A27DF2"/>
    <w:rsid w:val="00A303D1"/>
    <w:rsid w:val="00A33EC7"/>
    <w:rsid w:val="00A34177"/>
    <w:rsid w:val="00A35731"/>
    <w:rsid w:val="00A35AF6"/>
    <w:rsid w:val="00A36871"/>
    <w:rsid w:val="00A37C6D"/>
    <w:rsid w:val="00A37D76"/>
    <w:rsid w:val="00A4089C"/>
    <w:rsid w:val="00A410BC"/>
    <w:rsid w:val="00A4179C"/>
    <w:rsid w:val="00A41807"/>
    <w:rsid w:val="00A42FE8"/>
    <w:rsid w:val="00A43020"/>
    <w:rsid w:val="00A44512"/>
    <w:rsid w:val="00A4505E"/>
    <w:rsid w:val="00A50284"/>
    <w:rsid w:val="00A50882"/>
    <w:rsid w:val="00A51790"/>
    <w:rsid w:val="00A5218C"/>
    <w:rsid w:val="00A53911"/>
    <w:rsid w:val="00A56089"/>
    <w:rsid w:val="00A60455"/>
    <w:rsid w:val="00A605EF"/>
    <w:rsid w:val="00A60863"/>
    <w:rsid w:val="00A6172C"/>
    <w:rsid w:val="00A6227D"/>
    <w:rsid w:val="00A632B3"/>
    <w:rsid w:val="00A64C1C"/>
    <w:rsid w:val="00A65DEB"/>
    <w:rsid w:val="00A65F15"/>
    <w:rsid w:val="00A664F0"/>
    <w:rsid w:val="00A6777F"/>
    <w:rsid w:val="00A67A6C"/>
    <w:rsid w:val="00A70315"/>
    <w:rsid w:val="00A7110F"/>
    <w:rsid w:val="00A71208"/>
    <w:rsid w:val="00A71B70"/>
    <w:rsid w:val="00A72754"/>
    <w:rsid w:val="00A727D4"/>
    <w:rsid w:val="00A72C70"/>
    <w:rsid w:val="00A73CDC"/>
    <w:rsid w:val="00A74CC4"/>
    <w:rsid w:val="00A751F5"/>
    <w:rsid w:val="00A76BCF"/>
    <w:rsid w:val="00A77067"/>
    <w:rsid w:val="00A77337"/>
    <w:rsid w:val="00A80467"/>
    <w:rsid w:val="00A81FFC"/>
    <w:rsid w:val="00A8275F"/>
    <w:rsid w:val="00A834CF"/>
    <w:rsid w:val="00A86052"/>
    <w:rsid w:val="00A861D9"/>
    <w:rsid w:val="00A865ED"/>
    <w:rsid w:val="00A87A81"/>
    <w:rsid w:val="00A91066"/>
    <w:rsid w:val="00A914F5"/>
    <w:rsid w:val="00A9166C"/>
    <w:rsid w:val="00A93454"/>
    <w:rsid w:val="00A943BF"/>
    <w:rsid w:val="00A953B0"/>
    <w:rsid w:val="00A96DC9"/>
    <w:rsid w:val="00A974D5"/>
    <w:rsid w:val="00AA0A52"/>
    <w:rsid w:val="00AA0B52"/>
    <w:rsid w:val="00AA4DD3"/>
    <w:rsid w:val="00AA5178"/>
    <w:rsid w:val="00AA5E80"/>
    <w:rsid w:val="00AA5EE8"/>
    <w:rsid w:val="00AA6DC1"/>
    <w:rsid w:val="00AA716B"/>
    <w:rsid w:val="00AA721A"/>
    <w:rsid w:val="00AB10EE"/>
    <w:rsid w:val="00AB1B4B"/>
    <w:rsid w:val="00AB2D68"/>
    <w:rsid w:val="00AB3055"/>
    <w:rsid w:val="00AB34EC"/>
    <w:rsid w:val="00AB4E1C"/>
    <w:rsid w:val="00AB5BBD"/>
    <w:rsid w:val="00AB6087"/>
    <w:rsid w:val="00AB6D00"/>
    <w:rsid w:val="00AC1A00"/>
    <w:rsid w:val="00AC274D"/>
    <w:rsid w:val="00AC27E8"/>
    <w:rsid w:val="00AC3180"/>
    <w:rsid w:val="00AC3B10"/>
    <w:rsid w:val="00AC3DF5"/>
    <w:rsid w:val="00AC471C"/>
    <w:rsid w:val="00AC4AAA"/>
    <w:rsid w:val="00AC6DC0"/>
    <w:rsid w:val="00AD121C"/>
    <w:rsid w:val="00AD122C"/>
    <w:rsid w:val="00AD16F4"/>
    <w:rsid w:val="00AD17E7"/>
    <w:rsid w:val="00AD2403"/>
    <w:rsid w:val="00AD3CE8"/>
    <w:rsid w:val="00AD4045"/>
    <w:rsid w:val="00AD4860"/>
    <w:rsid w:val="00AD4AB1"/>
    <w:rsid w:val="00AD5AE9"/>
    <w:rsid w:val="00AD690E"/>
    <w:rsid w:val="00AD6D44"/>
    <w:rsid w:val="00AD7355"/>
    <w:rsid w:val="00AE1B7F"/>
    <w:rsid w:val="00AE1D92"/>
    <w:rsid w:val="00AE28EE"/>
    <w:rsid w:val="00AE4988"/>
    <w:rsid w:val="00AE4EFE"/>
    <w:rsid w:val="00AE550F"/>
    <w:rsid w:val="00AE5A2A"/>
    <w:rsid w:val="00AE6320"/>
    <w:rsid w:val="00AE63B0"/>
    <w:rsid w:val="00AE6EE7"/>
    <w:rsid w:val="00AE78C2"/>
    <w:rsid w:val="00AE79DB"/>
    <w:rsid w:val="00AF0F8C"/>
    <w:rsid w:val="00AF2865"/>
    <w:rsid w:val="00AF2F6F"/>
    <w:rsid w:val="00AF302C"/>
    <w:rsid w:val="00AF4209"/>
    <w:rsid w:val="00AF45B7"/>
    <w:rsid w:val="00AF4AC2"/>
    <w:rsid w:val="00AF7A9F"/>
    <w:rsid w:val="00AF7B74"/>
    <w:rsid w:val="00B00217"/>
    <w:rsid w:val="00B013C0"/>
    <w:rsid w:val="00B01CB3"/>
    <w:rsid w:val="00B02CF1"/>
    <w:rsid w:val="00B02E4E"/>
    <w:rsid w:val="00B02E84"/>
    <w:rsid w:val="00B033BF"/>
    <w:rsid w:val="00B04801"/>
    <w:rsid w:val="00B054EA"/>
    <w:rsid w:val="00B05952"/>
    <w:rsid w:val="00B06CC3"/>
    <w:rsid w:val="00B07432"/>
    <w:rsid w:val="00B079AC"/>
    <w:rsid w:val="00B10D74"/>
    <w:rsid w:val="00B10F38"/>
    <w:rsid w:val="00B12BBD"/>
    <w:rsid w:val="00B14AE4"/>
    <w:rsid w:val="00B14FD8"/>
    <w:rsid w:val="00B17A62"/>
    <w:rsid w:val="00B2243D"/>
    <w:rsid w:val="00B22E8C"/>
    <w:rsid w:val="00B22F91"/>
    <w:rsid w:val="00B239C4"/>
    <w:rsid w:val="00B23D6E"/>
    <w:rsid w:val="00B23F85"/>
    <w:rsid w:val="00B26525"/>
    <w:rsid w:val="00B276D2"/>
    <w:rsid w:val="00B30284"/>
    <w:rsid w:val="00B3330E"/>
    <w:rsid w:val="00B33654"/>
    <w:rsid w:val="00B34C27"/>
    <w:rsid w:val="00B357FC"/>
    <w:rsid w:val="00B40CBC"/>
    <w:rsid w:val="00B42C1C"/>
    <w:rsid w:val="00B43A52"/>
    <w:rsid w:val="00B44551"/>
    <w:rsid w:val="00B445B1"/>
    <w:rsid w:val="00B45109"/>
    <w:rsid w:val="00B4510D"/>
    <w:rsid w:val="00B4736B"/>
    <w:rsid w:val="00B478C3"/>
    <w:rsid w:val="00B47BE8"/>
    <w:rsid w:val="00B5181E"/>
    <w:rsid w:val="00B52020"/>
    <w:rsid w:val="00B52ADA"/>
    <w:rsid w:val="00B52F60"/>
    <w:rsid w:val="00B53379"/>
    <w:rsid w:val="00B53416"/>
    <w:rsid w:val="00B55052"/>
    <w:rsid w:val="00B55A9D"/>
    <w:rsid w:val="00B55C0B"/>
    <w:rsid w:val="00B56446"/>
    <w:rsid w:val="00B5670C"/>
    <w:rsid w:val="00B60860"/>
    <w:rsid w:val="00B624BE"/>
    <w:rsid w:val="00B63012"/>
    <w:rsid w:val="00B65E91"/>
    <w:rsid w:val="00B66289"/>
    <w:rsid w:val="00B66F95"/>
    <w:rsid w:val="00B676A6"/>
    <w:rsid w:val="00B701AA"/>
    <w:rsid w:val="00B737D2"/>
    <w:rsid w:val="00B74B48"/>
    <w:rsid w:val="00B74C71"/>
    <w:rsid w:val="00B756F1"/>
    <w:rsid w:val="00B760BE"/>
    <w:rsid w:val="00B777DC"/>
    <w:rsid w:val="00B80227"/>
    <w:rsid w:val="00B804C3"/>
    <w:rsid w:val="00B80669"/>
    <w:rsid w:val="00B81508"/>
    <w:rsid w:val="00B82B2C"/>
    <w:rsid w:val="00B83EDF"/>
    <w:rsid w:val="00B842FB"/>
    <w:rsid w:val="00B875CF"/>
    <w:rsid w:val="00B9116C"/>
    <w:rsid w:val="00B91C7F"/>
    <w:rsid w:val="00B923AE"/>
    <w:rsid w:val="00B939DD"/>
    <w:rsid w:val="00B94924"/>
    <w:rsid w:val="00B94D78"/>
    <w:rsid w:val="00B9574E"/>
    <w:rsid w:val="00BA0016"/>
    <w:rsid w:val="00BA33B0"/>
    <w:rsid w:val="00BA38C7"/>
    <w:rsid w:val="00BA5A71"/>
    <w:rsid w:val="00BA5E58"/>
    <w:rsid w:val="00BA6635"/>
    <w:rsid w:val="00BA6E0B"/>
    <w:rsid w:val="00BB16B6"/>
    <w:rsid w:val="00BB2823"/>
    <w:rsid w:val="00BB40F3"/>
    <w:rsid w:val="00BB45B7"/>
    <w:rsid w:val="00BB464A"/>
    <w:rsid w:val="00BB4E31"/>
    <w:rsid w:val="00BB5EB0"/>
    <w:rsid w:val="00BB72F9"/>
    <w:rsid w:val="00BC0D4E"/>
    <w:rsid w:val="00BC0D8E"/>
    <w:rsid w:val="00BC1B9F"/>
    <w:rsid w:val="00BC20F5"/>
    <w:rsid w:val="00BC2FC7"/>
    <w:rsid w:val="00BC3E27"/>
    <w:rsid w:val="00BC4226"/>
    <w:rsid w:val="00BC4DD6"/>
    <w:rsid w:val="00BC4E92"/>
    <w:rsid w:val="00BD1747"/>
    <w:rsid w:val="00BD17C4"/>
    <w:rsid w:val="00BD29BC"/>
    <w:rsid w:val="00BD2B67"/>
    <w:rsid w:val="00BD530B"/>
    <w:rsid w:val="00BD5A62"/>
    <w:rsid w:val="00BD5F18"/>
    <w:rsid w:val="00BD6062"/>
    <w:rsid w:val="00BE001E"/>
    <w:rsid w:val="00BE00B8"/>
    <w:rsid w:val="00BE0DD2"/>
    <w:rsid w:val="00BE10A9"/>
    <w:rsid w:val="00BE357E"/>
    <w:rsid w:val="00BE38C3"/>
    <w:rsid w:val="00BE3CAE"/>
    <w:rsid w:val="00BE404A"/>
    <w:rsid w:val="00BE7596"/>
    <w:rsid w:val="00BF0645"/>
    <w:rsid w:val="00BF08FA"/>
    <w:rsid w:val="00BF1864"/>
    <w:rsid w:val="00BF343E"/>
    <w:rsid w:val="00BF3939"/>
    <w:rsid w:val="00BF434F"/>
    <w:rsid w:val="00BF44A5"/>
    <w:rsid w:val="00BF4A90"/>
    <w:rsid w:val="00BF4F58"/>
    <w:rsid w:val="00BF5775"/>
    <w:rsid w:val="00BF6EDE"/>
    <w:rsid w:val="00BF77E4"/>
    <w:rsid w:val="00C00C59"/>
    <w:rsid w:val="00C01BEC"/>
    <w:rsid w:val="00C02692"/>
    <w:rsid w:val="00C031FE"/>
    <w:rsid w:val="00C0338C"/>
    <w:rsid w:val="00C0347B"/>
    <w:rsid w:val="00C03EC7"/>
    <w:rsid w:val="00C03F1A"/>
    <w:rsid w:val="00C05B7D"/>
    <w:rsid w:val="00C06B94"/>
    <w:rsid w:val="00C107B6"/>
    <w:rsid w:val="00C13B15"/>
    <w:rsid w:val="00C13BEB"/>
    <w:rsid w:val="00C1444C"/>
    <w:rsid w:val="00C1486E"/>
    <w:rsid w:val="00C14C0F"/>
    <w:rsid w:val="00C15277"/>
    <w:rsid w:val="00C17BB5"/>
    <w:rsid w:val="00C20240"/>
    <w:rsid w:val="00C21167"/>
    <w:rsid w:val="00C2142D"/>
    <w:rsid w:val="00C221E1"/>
    <w:rsid w:val="00C228C7"/>
    <w:rsid w:val="00C230BB"/>
    <w:rsid w:val="00C24F59"/>
    <w:rsid w:val="00C2534C"/>
    <w:rsid w:val="00C259DD"/>
    <w:rsid w:val="00C26988"/>
    <w:rsid w:val="00C27FD3"/>
    <w:rsid w:val="00C31AB7"/>
    <w:rsid w:val="00C335D0"/>
    <w:rsid w:val="00C3513D"/>
    <w:rsid w:val="00C35DA7"/>
    <w:rsid w:val="00C37644"/>
    <w:rsid w:val="00C40097"/>
    <w:rsid w:val="00C40423"/>
    <w:rsid w:val="00C42050"/>
    <w:rsid w:val="00C431C5"/>
    <w:rsid w:val="00C45015"/>
    <w:rsid w:val="00C47328"/>
    <w:rsid w:val="00C4735F"/>
    <w:rsid w:val="00C50C76"/>
    <w:rsid w:val="00C50CC1"/>
    <w:rsid w:val="00C52023"/>
    <w:rsid w:val="00C52276"/>
    <w:rsid w:val="00C55980"/>
    <w:rsid w:val="00C55B70"/>
    <w:rsid w:val="00C577D2"/>
    <w:rsid w:val="00C57A45"/>
    <w:rsid w:val="00C61AE0"/>
    <w:rsid w:val="00C61E18"/>
    <w:rsid w:val="00C62460"/>
    <w:rsid w:val="00C62A8B"/>
    <w:rsid w:val="00C64A2D"/>
    <w:rsid w:val="00C64BDD"/>
    <w:rsid w:val="00C65CB1"/>
    <w:rsid w:val="00C67321"/>
    <w:rsid w:val="00C73E96"/>
    <w:rsid w:val="00C73F4D"/>
    <w:rsid w:val="00C74BCF"/>
    <w:rsid w:val="00C752A1"/>
    <w:rsid w:val="00C764B9"/>
    <w:rsid w:val="00C76746"/>
    <w:rsid w:val="00C77014"/>
    <w:rsid w:val="00C77AB3"/>
    <w:rsid w:val="00C77B34"/>
    <w:rsid w:val="00C8031B"/>
    <w:rsid w:val="00C80FF7"/>
    <w:rsid w:val="00C8233D"/>
    <w:rsid w:val="00C83CB5"/>
    <w:rsid w:val="00C84550"/>
    <w:rsid w:val="00C852FA"/>
    <w:rsid w:val="00C865E2"/>
    <w:rsid w:val="00C866B9"/>
    <w:rsid w:val="00C86D0E"/>
    <w:rsid w:val="00C87FC2"/>
    <w:rsid w:val="00C903A1"/>
    <w:rsid w:val="00C90DBA"/>
    <w:rsid w:val="00C930FD"/>
    <w:rsid w:val="00C93374"/>
    <w:rsid w:val="00C94507"/>
    <w:rsid w:val="00C9482F"/>
    <w:rsid w:val="00C949D2"/>
    <w:rsid w:val="00C96777"/>
    <w:rsid w:val="00C97251"/>
    <w:rsid w:val="00CA0120"/>
    <w:rsid w:val="00CA1FE6"/>
    <w:rsid w:val="00CA398D"/>
    <w:rsid w:val="00CA51FE"/>
    <w:rsid w:val="00CA534C"/>
    <w:rsid w:val="00CA53BD"/>
    <w:rsid w:val="00CB04F3"/>
    <w:rsid w:val="00CB1627"/>
    <w:rsid w:val="00CB2B97"/>
    <w:rsid w:val="00CB2FA4"/>
    <w:rsid w:val="00CB3F2E"/>
    <w:rsid w:val="00CB5352"/>
    <w:rsid w:val="00CB56A7"/>
    <w:rsid w:val="00CB66D5"/>
    <w:rsid w:val="00CB66EA"/>
    <w:rsid w:val="00CB671E"/>
    <w:rsid w:val="00CB6F40"/>
    <w:rsid w:val="00CC0BB2"/>
    <w:rsid w:val="00CC1EAE"/>
    <w:rsid w:val="00CC44E1"/>
    <w:rsid w:val="00CC4A4F"/>
    <w:rsid w:val="00CC5A71"/>
    <w:rsid w:val="00CC61CE"/>
    <w:rsid w:val="00CD0A72"/>
    <w:rsid w:val="00CD16EE"/>
    <w:rsid w:val="00CD1F00"/>
    <w:rsid w:val="00CD3C54"/>
    <w:rsid w:val="00CD42C2"/>
    <w:rsid w:val="00CD4A3E"/>
    <w:rsid w:val="00CD4BC8"/>
    <w:rsid w:val="00CD5862"/>
    <w:rsid w:val="00CD5AE3"/>
    <w:rsid w:val="00CD6043"/>
    <w:rsid w:val="00CD6355"/>
    <w:rsid w:val="00CD7052"/>
    <w:rsid w:val="00CE0351"/>
    <w:rsid w:val="00CE1298"/>
    <w:rsid w:val="00CE146C"/>
    <w:rsid w:val="00CE3977"/>
    <w:rsid w:val="00CE3E81"/>
    <w:rsid w:val="00CE4B03"/>
    <w:rsid w:val="00CE5A3B"/>
    <w:rsid w:val="00CE5CD9"/>
    <w:rsid w:val="00CE62E3"/>
    <w:rsid w:val="00CE6DEC"/>
    <w:rsid w:val="00CE70B7"/>
    <w:rsid w:val="00CE7553"/>
    <w:rsid w:val="00CE79A3"/>
    <w:rsid w:val="00CE7E30"/>
    <w:rsid w:val="00CF0FB7"/>
    <w:rsid w:val="00CF386F"/>
    <w:rsid w:val="00CF5194"/>
    <w:rsid w:val="00CF7188"/>
    <w:rsid w:val="00D00A48"/>
    <w:rsid w:val="00D012F2"/>
    <w:rsid w:val="00D013C5"/>
    <w:rsid w:val="00D0206F"/>
    <w:rsid w:val="00D04B8D"/>
    <w:rsid w:val="00D04BD8"/>
    <w:rsid w:val="00D057EB"/>
    <w:rsid w:val="00D05BAF"/>
    <w:rsid w:val="00D05D33"/>
    <w:rsid w:val="00D078A0"/>
    <w:rsid w:val="00D10F99"/>
    <w:rsid w:val="00D1301D"/>
    <w:rsid w:val="00D130FB"/>
    <w:rsid w:val="00D14087"/>
    <w:rsid w:val="00D16C7C"/>
    <w:rsid w:val="00D174C3"/>
    <w:rsid w:val="00D17FCE"/>
    <w:rsid w:val="00D20338"/>
    <w:rsid w:val="00D20591"/>
    <w:rsid w:val="00D216EC"/>
    <w:rsid w:val="00D225F3"/>
    <w:rsid w:val="00D22E0F"/>
    <w:rsid w:val="00D22E92"/>
    <w:rsid w:val="00D23042"/>
    <w:rsid w:val="00D231B9"/>
    <w:rsid w:val="00D23710"/>
    <w:rsid w:val="00D238E0"/>
    <w:rsid w:val="00D23933"/>
    <w:rsid w:val="00D24392"/>
    <w:rsid w:val="00D24D8A"/>
    <w:rsid w:val="00D303B1"/>
    <w:rsid w:val="00D30E62"/>
    <w:rsid w:val="00D30FEE"/>
    <w:rsid w:val="00D31DC9"/>
    <w:rsid w:val="00D3357C"/>
    <w:rsid w:val="00D33DB3"/>
    <w:rsid w:val="00D34791"/>
    <w:rsid w:val="00D34D61"/>
    <w:rsid w:val="00D36007"/>
    <w:rsid w:val="00D37007"/>
    <w:rsid w:val="00D3768F"/>
    <w:rsid w:val="00D37BE9"/>
    <w:rsid w:val="00D37DAA"/>
    <w:rsid w:val="00D407A6"/>
    <w:rsid w:val="00D40FC2"/>
    <w:rsid w:val="00D41363"/>
    <w:rsid w:val="00D41520"/>
    <w:rsid w:val="00D41AD4"/>
    <w:rsid w:val="00D42033"/>
    <w:rsid w:val="00D429F1"/>
    <w:rsid w:val="00D42D0E"/>
    <w:rsid w:val="00D435C3"/>
    <w:rsid w:val="00D44744"/>
    <w:rsid w:val="00D46BF8"/>
    <w:rsid w:val="00D51DB7"/>
    <w:rsid w:val="00D5254A"/>
    <w:rsid w:val="00D53857"/>
    <w:rsid w:val="00D540D5"/>
    <w:rsid w:val="00D54728"/>
    <w:rsid w:val="00D55A52"/>
    <w:rsid w:val="00D561A0"/>
    <w:rsid w:val="00D60B64"/>
    <w:rsid w:val="00D622C6"/>
    <w:rsid w:val="00D62C9E"/>
    <w:rsid w:val="00D646F2"/>
    <w:rsid w:val="00D64D03"/>
    <w:rsid w:val="00D70092"/>
    <w:rsid w:val="00D706D3"/>
    <w:rsid w:val="00D70817"/>
    <w:rsid w:val="00D70AD2"/>
    <w:rsid w:val="00D70C1A"/>
    <w:rsid w:val="00D7435F"/>
    <w:rsid w:val="00D75BA8"/>
    <w:rsid w:val="00D760BD"/>
    <w:rsid w:val="00D776BD"/>
    <w:rsid w:val="00D80588"/>
    <w:rsid w:val="00D81533"/>
    <w:rsid w:val="00D82084"/>
    <w:rsid w:val="00D82908"/>
    <w:rsid w:val="00D832F5"/>
    <w:rsid w:val="00D836E4"/>
    <w:rsid w:val="00D84132"/>
    <w:rsid w:val="00D844D9"/>
    <w:rsid w:val="00D86E1E"/>
    <w:rsid w:val="00D87765"/>
    <w:rsid w:val="00D902CF"/>
    <w:rsid w:val="00D917D4"/>
    <w:rsid w:val="00D932BD"/>
    <w:rsid w:val="00D96888"/>
    <w:rsid w:val="00D97635"/>
    <w:rsid w:val="00D97AC2"/>
    <w:rsid w:val="00DA03CE"/>
    <w:rsid w:val="00DA0DDE"/>
    <w:rsid w:val="00DA19A2"/>
    <w:rsid w:val="00DA42B8"/>
    <w:rsid w:val="00DA4A96"/>
    <w:rsid w:val="00DA5350"/>
    <w:rsid w:val="00DA59B9"/>
    <w:rsid w:val="00DA6B59"/>
    <w:rsid w:val="00DA7ACB"/>
    <w:rsid w:val="00DB0482"/>
    <w:rsid w:val="00DB2E8F"/>
    <w:rsid w:val="00DB3249"/>
    <w:rsid w:val="00DB4CC4"/>
    <w:rsid w:val="00DB6618"/>
    <w:rsid w:val="00DB6767"/>
    <w:rsid w:val="00DB6C12"/>
    <w:rsid w:val="00DC0179"/>
    <w:rsid w:val="00DC0183"/>
    <w:rsid w:val="00DC0AD4"/>
    <w:rsid w:val="00DC12E6"/>
    <w:rsid w:val="00DC2BBE"/>
    <w:rsid w:val="00DC2F08"/>
    <w:rsid w:val="00DC4293"/>
    <w:rsid w:val="00DC4A52"/>
    <w:rsid w:val="00DC4BED"/>
    <w:rsid w:val="00DC5D06"/>
    <w:rsid w:val="00DC62EF"/>
    <w:rsid w:val="00DC7EB3"/>
    <w:rsid w:val="00DD0159"/>
    <w:rsid w:val="00DD1007"/>
    <w:rsid w:val="00DD1881"/>
    <w:rsid w:val="00DD1A4B"/>
    <w:rsid w:val="00DD20B1"/>
    <w:rsid w:val="00DD288B"/>
    <w:rsid w:val="00DD347B"/>
    <w:rsid w:val="00DD38A9"/>
    <w:rsid w:val="00DD417A"/>
    <w:rsid w:val="00DD52D0"/>
    <w:rsid w:val="00DD6E54"/>
    <w:rsid w:val="00DE27DB"/>
    <w:rsid w:val="00DE47E5"/>
    <w:rsid w:val="00DE4B61"/>
    <w:rsid w:val="00DE573E"/>
    <w:rsid w:val="00DE5A6C"/>
    <w:rsid w:val="00DE5ABE"/>
    <w:rsid w:val="00DF0296"/>
    <w:rsid w:val="00DF5304"/>
    <w:rsid w:val="00DF7E24"/>
    <w:rsid w:val="00E005CE"/>
    <w:rsid w:val="00E00C14"/>
    <w:rsid w:val="00E00D3F"/>
    <w:rsid w:val="00E01D64"/>
    <w:rsid w:val="00E02FBF"/>
    <w:rsid w:val="00E0456F"/>
    <w:rsid w:val="00E05418"/>
    <w:rsid w:val="00E059B4"/>
    <w:rsid w:val="00E061B6"/>
    <w:rsid w:val="00E06951"/>
    <w:rsid w:val="00E0767C"/>
    <w:rsid w:val="00E077EF"/>
    <w:rsid w:val="00E101F7"/>
    <w:rsid w:val="00E103C3"/>
    <w:rsid w:val="00E115A6"/>
    <w:rsid w:val="00E116AA"/>
    <w:rsid w:val="00E127E9"/>
    <w:rsid w:val="00E12D65"/>
    <w:rsid w:val="00E1484A"/>
    <w:rsid w:val="00E14DA5"/>
    <w:rsid w:val="00E14F06"/>
    <w:rsid w:val="00E1618C"/>
    <w:rsid w:val="00E205A5"/>
    <w:rsid w:val="00E20622"/>
    <w:rsid w:val="00E214F4"/>
    <w:rsid w:val="00E24365"/>
    <w:rsid w:val="00E2560C"/>
    <w:rsid w:val="00E27721"/>
    <w:rsid w:val="00E27AF7"/>
    <w:rsid w:val="00E300A3"/>
    <w:rsid w:val="00E30FE2"/>
    <w:rsid w:val="00E32448"/>
    <w:rsid w:val="00E32766"/>
    <w:rsid w:val="00E35A21"/>
    <w:rsid w:val="00E361E3"/>
    <w:rsid w:val="00E40A7C"/>
    <w:rsid w:val="00E423E7"/>
    <w:rsid w:val="00E427BA"/>
    <w:rsid w:val="00E42CC8"/>
    <w:rsid w:val="00E4313B"/>
    <w:rsid w:val="00E431A0"/>
    <w:rsid w:val="00E43BA0"/>
    <w:rsid w:val="00E440F5"/>
    <w:rsid w:val="00E444B6"/>
    <w:rsid w:val="00E44A7A"/>
    <w:rsid w:val="00E44DBD"/>
    <w:rsid w:val="00E450E0"/>
    <w:rsid w:val="00E45847"/>
    <w:rsid w:val="00E45EF8"/>
    <w:rsid w:val="00E4610B"/>
    <w:rsid w:val="00E5007B"/>
    <w:rsid w:val="00E51C24"/>
    <w:rsid w:val="00E52092"/>
    <w:rsid w:val="00E529C7"/>
    <w:rsid w:val="00E52E9A"/>
    <w:rsid w:val="00E554C9"/>
    <w:rsid w:val="00E5596D"/>
    <w:rsid w:val="00E55E99"/>
    <w:rsid w:val="00E56503"/>
    <w:rsid w:val="00E56EE3"/>
    <w:rsid w:val="00E57CC9"/>
    <w:rsid w:val="00E57E75"/>
    <w:rsid w:val="00E61938"/>
    <w:rsid w:val="00E62538"/>
    <w:rsid w:val="00E62CB5"/>
    <w:rsid w:val="00E62FD2"/>
    <w:rsid w:val="00E644E6"/>
    <w:rsid w:val="00E7033E"/>
    <w:rsid w:val="00E7101C"/>
    <w:rsid w:val="00E711A7"/>
    <w:rsid w:val="00E7352A"/>
    <w:rsid w:val="00E74D05"/>
    <w:rsid w:val="00E756A8"/>
    <w:rsid w:val="00E817B0"/>
    <w:rsid w:val="00E83DEA"/>
    <w:rsid w:val="00E8738D"/>
    <w:rsid w:val="00E87E0E"/>
    <w:rsid w:val="00E90184"/>
    <w:rsid w:val="00E909BE"/>
    <w:rsid w:val="00E91162"/>
    <w:rsid w:val="00E9333B"/>
    <w:rsid w:val="00E93A77"/>
    <w:rsid w:val="00E93CFE"/>
    <w:rsid w:val="00E93F6B"/>
    <w:rsid w:val="00E97015"/>
    <w:rsid w:val="00EA0B32"/>
    <w:rsid w:val="00EA1001"/>
    <w:rsid w:val="00EA16AF"/>
    <w:rsid w:val="00EA2B57"/>
    <w:rsid w:val="00EA4105"/>
    <w:rsid w:val="00EA4964"/>
    <w:rsid w:val="00EA4EFF"/>
    <w:rsid w:val="00EA5305"/>
    <w:rsid w:val="00EA560F"/>
    <w:rsid w:val="00EA56AC"/>
    <w:rsid w:val="00EA72F1"/>
    <w:rsid w:val="00EB303C"/>
    <w:rsid w:val="00EB473F"/>
    <w:rsid w:val="00EB4B19"/>
    <w:rsid w:val="00EB5711"/>
    <w:rsid w:val="00EB5770"/>
    <w:rsid w:val="00EB5998"/>
    <w:rsid w:val="00EB769A"/>
    <w:rsid w:val="00EB7D2C"/>
    <w:rsid w:val="00EC1168"/>
    <w:rsid w:val="00EC1975"/>
    <w:rsid w:val="00EC58AC"/>
    <w:rsid w:val="00EC5F3B"/>
    <w:rsid w:val="00ED1671"/>
    <w:rsid w:val="00ED2ACA"/>
    <w:rsid w:val="00ED31B4"/>
    <w:rsid w:val="00ED47C0"/>
    <w:rsid w:val="00ED5763"/>
    <w:rsid w:val="00EE2074"/>
    <w:rsid w:val="00EE2777"/>
    <w:rsid w:val="00EE2C15"/>
    <w:rsid w:val="00EE4DE7"/>
    <w:rsid w:val="00EE50C6"/>
    <w:rsid w:val="00EE5513"/>
    <w:rsid w:val="00EE75D0"/>
    <w:rsid w:val="00EE7728"/>
    <w:rsid w:val="00EF0DB1"/>
    <w:rsid w:val="00EF1120"/>
    <w:rsid w:val="00EF2BD9"/>
    <w:rsid w:val="00EF53F4"/>
    <w:rsid w:val="00EF59D8"/>
    <w:rsid w:val="00EF5E9B"/>
    <w:rsid w:val="00EF67DF"/>
    <w:rsid w:val="00EF6B36"/>
    <w:rsid w:val="00EF721C"/>
    <w:rsid w:val="00F00712"/>
    <w:rsid w:val="00F01C4F"/>
    <w:rsid w:val="00F023CF"/>
    <w:rsid w:val="00F023D6"/>
    <w:rsid w:val="00F04AC1"/>
    <w:rsid w:val="00F05CEF"/>
    <w:rsid w:val="00F06060"/>
    <w:rsid w:val="00F10166"/>
    <w:rsid w:val="00F20310"/>
    <w:rsid w:val="00F20C5A"/>
    <w:rsid w:val="00F2197E"/>
    <w:rsid w:val="00F22DEA"/>
    <w:rsid w:val="00F2308E"/>
    <w:rsid w:val="00F23CD5"/>
    <w:rsid w:val="00F24D14"/>
    <w:rsid w:val="00F26E00"/>
    <w:rsid w:val="00F276CF"/>
    <w:rsid w:val="00F27E18"/>
    <w:rsid w:val="00F30657"/>
    <w:rsid w:val="00F314EA"/>
    <w:rsid w:val="00F320CF"/>
    <w:rsid w:val="00F32F8E"/>
    <w:rsid w:val="00F33606"/>
    <w:rsid w:val="00F340D0"/>
    <w:rsid w:val="00F35BAE"/>
    <w:rsid w:val="00F368D6"/>
    <w:rsid w:val="00F36F29"/>
    <w:rsid w:val="00F379ED"/>
    <w:rsid w:val="00F40146"/>
    <w:rsid w:val="00F40AF7"/>
    <w:rsid w:val="00F41762"/>
    <w:rsid w:val="00F4317C"/>
    <w:rsid w:val="00F443E1"/>
    <w:rsid w:val="00F4659F"/>
    <w:rsid w:val="00F4678E"/>
    <w:rsid w:val="00F4686C"/>
    <w:rsid w:val="00F47ACA"/>
    <w:rsid w:val="00F52FEE"/>
    <w:rsid w:val="00F540E4"/>
    <w:rsid w:val="00F55812"/>
    <w:rsid w:val="00F606F8"/>
    <w:rsid w:val="00F60DFC"/>
    <w:rsid w:val="00F614BA"/>
    <w:rsid w:val="00F61DB5"/>
    <w:rsid w:val="00F632D8"/>
    <w:rsid w:val="00F65AF6"/>
    <w:rsid w:val="00F65E00"/>
    <w:rsid w:val="00F66893"/>
    <w:rsid w:val="00F66B04"/>
    <w:rsid w:val="00F7023E"/>
    <w:rsid w:val="00F70433"/>
    <w:rsid w:val="00F71718"/>
    <w:rsid w:val="00F72CD4"/>
    <w:rsid w:val="00F7436B"/>
    <w:rsid w:val="00F743A7"/>
    <w:rsid w:val="00F74669"/>
    <w:rsid w:val="00F74EBD"/>
    <w:rsid w:val="00F75C22"/>
    <w:rsid w:val="00F763C2"/>
    <w:rsid w:val="00F779A6"/>
    <w:rsid w:val="00F77AB7"/>
    <w:rsid w:val="00F81253"/>
    <w:rsid w:val="00F81686"/>
    <w:rsid w:val="00F8295B"/>
    <w:rsid w:val="00F83D86"/>
    <w:rsid w:val="00F85F1A"/>
    <w:rsid w:val="00F85F88"/>
    <w:rsid w:val="00F864E9"/>
    <w:rsid w:val="00F867E3"/>
    <w:rsid w:val="00F92BD9"/>
    <w:rsid w:val="00F93820"/>
    <w:rsid w:val="00F93A52"/>
    <w:rsid w:val="00F93FD7"/>
    <w:rsid w:val="00F942A3"/>
    <w:rsid w:val="00F95593"/>
    <w:rsid w:val="00F95941"/>
    <w:rsid w:val="00F965F3"/>
    <w:rsid w:val="00FA040C"/>
    <w:rsid w:val="00FA0876"/>
    <w:rsid w:val="00FA15F2"/>
    <w:rsid w:val="00FA2E78"/>
    <w:rsid w:val="00FA3EC8"/>
    <w:rsid w:val="00FA4005"/>
    <w:rsid w:val="00FA5275"/>
    <w:rsid w:val="00FA5676"/>
    <w:rsid w:val="00FB18CB"/>
    <w:rsid w:val="00FB224F"/>
    <w:rsid w:val="00FB270F"/>
    <w:rsid w:val="00FB34E0"/>
    <w:rsid w:val="00FB3A20"/>
    <w:rsid w:val="00FB419D"/>
    <w:rsid w:val="00FB5538"/>
    <w:rsid w:val="00FB64F9"/>
    <w:rsid w:val="00FB713C"/>
    <w:rsid w:val="00FC0A4A"/>
    <w:rsid w:val="00FC1B67"/>
    <w:rsid w:val="00FC1CA2"/>
    <w:rsid w:val="00FC1D9D"/>
    <w:rsid w:val="00FC4882"/>
    <w:rsid w:val="00FC6436"/>
    <w:rsid w:val="00FC69F6"/>
    <w:rsid w:val="00FD2094"/>
    <w:rsid w:val="00FD2BB6"/>
    <w:rsid w:val="00FD39A4"/>
    <w:rsid w:val="00FD43F7"/>
    <w:rsid w:val="00FD4DB3"/>
    <w:rsid w:val="00FD50A2"/>
    <w:rsid w:val="00FD56A4"/>
    <w:rsid w:val="00FD6D4D"/>
    <w:rsid w:val="00FE0270"/>
    <w:rsid w:val="00FE2826"/>
    <w:rsid w:val="00FE33E9"/>
    <w:rsid w:val="00FE4A02"/>
    <w:rsid w:val="00FE65C9"/>
    <w:rsid w:val="00FF3E79"/>
    <w:rsid w:val="00FF4961"/>
    <w:rsid w:val="00FF4F58"/>
    <w:rsid w:val="00FF542E"/>
    <w:rsid w:val="00FF56E1"/>
    <w:rsid w:val="00FF698E"/>
    <w:rsid w:val="00FF75FF"/>
    <w:rsid w:val="17DFBBD4"/>
    <w:rsid w:val="19D91358"/>
    <w:rsid w:val="21D3E685"/>
    <w:rsid w:val="3B910065"/>
    <w:rsid w:val="3DC71AAF"/>
    <w:rsid w:val="574D4BDC"/>
    <w:rsid w:val="67C12733"/>
    <w:rsid w:val="70630BAF"/>
    <w:rsid w:val="7BF99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F869C"/>
  <w15:docId w15:val="{017E3D63-AC6B-42B9-BD7E-BD32493A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basedOn w:val="Normal"/>
    <w:next w:val="Normal"/>
    <w:link w:val="Heading1Char"/>
    <w:uiPriority w:val="1"/>
    <w:qFormat/>
    <w:rsid w:val="00DC5D06"/>
    <w:pPr>
      <w:spacing w:after="120"/>
      <w:jc w:val="both"/>
      <w:outlineLvl w:val="0"/>
    </w:pPr>
    <w:rPr>
      <w:rFonts w:eastAsia="Times New Roman"/>
      <w:b/>
      <w:bCs/>
      <w:color w:val="F54C00"/>
      <w:sz w:val="24"/>
      <w:szCs w:val="20"/>
    </w:rPr>
  </w:style>
  <w:style w:type="paragraph" w:styleId="Heading2">
    <w:name w:val="heading 2"/>
    <w:aliases w:val="Heading 2 (RGS sub-heading)"/>
    <w:basedOn w:val="Normal"/>
    <w:next w:val="Normal"/>
    <w:link w:val="Heading2Char"/>
    <w:uiPriority w:val="1"/>
    <w:qFormat/>
    <w:rsid w:val="002E68CF"/>
    <w:pPr>
      <w:jc w:val="both"/>
      <w:outlineLvl w:val="1"/>
    </w:pPr>
    <w:rPr>
      <w:rFonts w:cs="Arial"/>
      <w:b/>
      <w:bCs/>
      <w:i/>
      <w:iCs/>
      <w:szCs w:val="22"/>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2"/>
      </w:numPr>
      <w:contextualSpacing/>
    </w:pPr>
  </w:style>
  <w:style w:type="character" w:customStyle="1" w:styleId="RGSbodytextbulletChar">
    <w:name w:val="RGS body text bullet Char"/>
    <w:basedOn w:val="DefaultParagraphFont"/>
    <w:link w:val="RGSbodytextbullet"/>
    <w:uiPriority w:val="2"/>
    <w:rsid w:val="00EB4B19"/>
    <w:rPr>
      <w:rFonts w:ascii="Arial" w:hAnsi="Arial"/>
      <w:sz w:val="22"/>
      <w:szCs w:val="19"/>
      <w:lang w:eastAsia="en-US"/>
    </w:rPr>
  </w:style>
  <w:style w:type="paragraph" w:customStyle="1" w:styleId="RGSTitle">
    <w:name w:val="RGS Title"/>
    <w:basedOn w:val="Normal"/>
    <w:link w:val="RGSTitleChar"/>
    <w:uiPriority w:val="2"/>
    <w:qFormat/>
    <w:rsid w:val="00DC5D06"/>
    <w:pPr>
      <w:framePr w:hSpace="181" w:wrap="around" w:vAnchor="page" w:hAnchor="margin" w:y="748"/>
      <w:spacing w:line="580" w:lineRule="exact"/>
    </w:pPr>
    <w:rPr>
      <w:b/>
      <w:bCs/>
      <w:color w:val="F54C00"/>
      <w:sz w:val="40"/>
      <w:szCs w:val="40"/>
    </w:rPr>
  </w:style>
  <w:style w:type="paragraph" w:customStyle="1" w:styleId="RGSsubtitle">
    <w:name w:val="RGS subtitle"/>
    <w:basedOn w:val="Normal"/>
    <w:link w:val="RGSsubtitleChar"/>
    <w:uiPriority w:val="2"/>
    <w:qFormat/>
    <w:rsid w:val="00EB4B19"/>
    <w:pPr>
      <w:framePr w:hSpace="181" w:wrap="around" w:hAnchor="margin" w:y="-248"/>
      <w:numPr>
        <w:numId w:val="1"/>
      </w:numPr>
      <w:spacing w:line="580" w:lineRule="exact"/>
    </w:pPr>
    <w:rPr>
      <w:sz w:val="56"/>
      <w:szCs w:val="56"/>
    </w:rPr>
  </w:style>
  <w:style w:type="character" w:customStyle="1" w:styleId="RGSTitleChar">
    <w:name w:val="RGS Title Char"/>
    <w:basedOn w:val="DefaultParagraphFont"/>
    <w:link w:val="RGSTitle"/>
    <w:uiPriority w:val="2"/>
    <w:rsid w:val="00DC5D06"/>
    <w:rPr>
      <w:rFonts w:ascii="Arial" w:hAnsi="Arial"/>
      <w:b/>
      <w:bCs/>
      <w:color w:val="F54C00"/>
      <w:sz w:val="40"/>
      <w:szCs w:val="40"/>
      <w:lang w:eastAsia="en-US"/>
    </w:rPr>
  </w:style>
  <w:style w:type="character" w:customStyle="1" w:styleId="RGSsubtitleChar">
    <w:name w:val="RGS subtitle Char"/>
    <w:basedOn w:val="DefaultParagraphFont"/>
    <w:link w:val="RGSsubtitle"/>
    <w:uiPriority w:val="2"/>
    <w:rsid w:val="00EB4B19"/>
    <w:rPr>
      <w:rFonts w:ascii="Arial" w:hAnsi="Arial"/>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
      </w:numPr>
    </w:pPr>
  </w:style>
  <w:style w:type="character" w:customStyle="1" w:styleId="RGSbodynumberingChar">
    <w:name w:val="RGS body numbering Char"/>
    <w:basedOn w:val="RGSbodytextbulletChar"/>
    <w:link w:val="RGSbodynumbering"/>
    <w:uiPriority w:val="2"/>
    <w:rsid w:val="00EB4B19"/>
    <w:rPr>
      <w:rFonts w:ascii="Arial" w:hAnsi="Arial"/>
      <w:sz w:val="22"/>
      <w:szCs w:val="19"/>
      <w:lang w:eastAsia="en-US"/>
    </w:rPr>
  </w:style>
  <w:style w:type="character" w:customStyle="1" w:styleId="Heading1Char">
    <w:name w:val="Heading 1 Char"/>
    <w:aliases w:val="Heading 1 (RGS heading) Char"/>
    <w:basedOn w:val="DefaultParagraphFont"/>
    <w:link w:val="Heading1"/>
    <w:uiPriority w:val="1"/>
    <w:rsid w:val="00DC5D06"/>
    <w:rPr>
      <w:rFonts w:ascii="Arial" w:eastAsia="Times New Roman" w:hAnsi="Arial"/>
      <w:b/>
      <w:bCs/>
      <w:color w:val="F54C00"/>
      <w:sz w:val="24"/>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eastAsia="Times New Roman" w:hAnsi="Helvetica" w:cs="Arial"/>
      <w:b/>
      <w:bCs/>
      <w:color w:val="F54C00"/>
      <w:kern w:val="32"/>
      <w:sz w:val="24"/>
      <w:szCs w:val="32"/>
      <w:lang w:eastAsia="en-US"/>
    </w:rPr>
  </w:style>
  <w:style w:type="character" w:customStyle="1" w:styleId="Heading2Char">
    <w:name w:val="Heading 2 Char"/>
    <w:aliases w:val="Heading 2 (RGS sub-heading) Char"/>
    <w:basedOn w:val="DefaultParagraphFont"/>
    <w:link w:val="Heading2"/>
    <w:uiPriority w:val="1"/>
    <w:rsid w:val="002E68CF"/>
    <w:rPr>
      <w:rFonts w:ascii="Arial" w:hAnsi="Arial" w:cs="Arial"/>
      <w:b/>
      <w:bCs/>
      <w:i/>
      <w:iCs/>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b/>
      <w:bCs/>
      <w:i/>
      <w:iCs/>
      <w:sz w:val="22"/>
      <w:szCs w:val="22"/>
      <w:lang w:eastAsia="en-US"/>
    </w:rPr>
  </w:style>
  <w:style w:type="paragraph" w:styleId="ListParagraph">
    <w:name w:val="List Paragraph"/>
    <w:basedOn w:val="Normal"/>
    <w:uiPriority w:val="34"/>
    <w:qFormat/>
    <w:rsid w:val="00EB4B19"/>
    <w:pPr>
      <w:ind w:left="720"/>
      <w:contextualSpacing/>
    </w:pPr>
  </w:style>
  <w:style w:type="numbering" w:customStyle="1" w:styleId="RGSnumberedheadings">
    <w:name w:val="RGS numbered headings"/>
    <w:uiPriority w:val="99"/>
    <w:rsid w:val="00EB4B19"/>
    <w:pPr>
      <w:numPr>
        <w:numId w:val="4"/>
      </w:numPr>
    </w:pPr>
  </w:style>
  <w:style w:type="character" w:styleId="Hyperlink">
    <w:name w:val="Hyperlink"/>
    <w:basedOn w:val="DefaultParagraphFont"/>
    <w:uiPriority w:val="99"/>
    <w:unhideWhenUsed/>
    <w:rsid w:val="00B42C1C"/>
    <w:rPr>
      <w:color w:val="0000FF" w:themeColor="hyperlink"/>
      <w:u w:val="single"/>
    </w:rPr>
  </w:style>
  <w:style w:type="character" w:styleId="UnresolvedMention">
    <w:name w:val="Unresolved Mention"/>
    <w:basedOn w:val="DefaultParagraphFont"/>
    <w:uiPriority w:val="99"/>
    <w:semiHidden/>
    <w:unhideWhenUsed/>
    <w:rsid w:val="00EE75D0"/>
    <w:rPr>
      <w:color w:val="605E5C"/>
      <w:shd w:val="clear" w:color="auto" w:fill="E1DFDD"/>
    </w:rPr>
  </w:style>
  <w:style w:type="character" w:customStyle="1" w:styleId="20nls">
    <w:name w:val="_20nls"/>
    <w:basedOn w:val="DefaultParagraphFont"/>
    <w:rsid w:val="00D80588"/>
  </w:style>
  <w:style w:type="character" w:styleId="Strong">
    <w:name w:val="Strong"/>
    <w:basedOn w:val="DefaultParagraphFont"/>
    <w:uiPriority w:val="22"/>
    <w:qFormat/>
    <w:rsid w:val="00523875"/>
    <w:rPr>
      <w:b/>
      <w:bCs/>
    </w:rPr>
  </w:style>
  <w:style w:type="character" w:styleId="Emphasis">
    <w:name w:val="Emphasis"/>
    <w:basedOn w:val="DefaultParagraphFont"/>
    <w:uiPriority w:val="20"/>
    <w:qFormat/>
    <w:rsid w:val="00D760BD"/>
    <w:rPr>
      <w:i/>
      <w:iCs/>
    </w:rPr>
  </w:style>
  <w:style w:type="character" w:customStyle="1" w:styleId="normaltextrun">
    <w:name w:val="normaltextrun"/>
    <w:basedOn w:val="DefaultParagraphFont"/>
    <w:rsid w:val="00B53416"/>
  </w:style>
  <w:style w:type="paragraph" w:styleId="NormalWeb">
    <w:name w:val="Normal (Web)"/>
    <w:basedOn w:val="Normal"/>
    <w:uiPriority w:val="99"/>
    <w:semiHidden/>
    <w:unhideWhenUsed/>
    <w:rsid w:val="0032168B"/>
    <w:pPr>
      <w:spacing w:before="100" w:beforeAutospacing="1" w:after="100" w:afterAutospacing="1"/>
    </w:pPr>
    <w:rPr>
      <w:rFonts w:ascii="Times New Roman" w:hAnsi="Times New Roman"/>
      <w:sz w:val="24"/>
      <w:szCs w:val="24"/>
      <w:lang w:eastAsia="en-GB"/>
    </w:rPr>
  </w:style>
  <w:style w:type="character" w:styleId="PlaceholderText">
    <w:name w:val="Placeholder Text"/>
    <w:basedOn w:val="DefaultParagraphFont"/>
    <w:uiPriority w:val="99"/>
    <w:semiHidden/>
    <w:rsid w:val="00631C73"/>
    <w:rPr>
      <w:color w:val="808080"/>
    </w:rPr>
  </w:style>
  <w:style w:type="character" w:styleId="FollowedHyperlink">
    <w:name w:val="FollowedHyperlink"/>
    <w:basedOn w:val="DefaultParagraphFont"/>
    <w:uiPriority w:val="99"/>
    <w:semiHidden/>
    <w:unhideWhenUsed/>
    <w:rsid w:val="003D5438"/>
    <w:rPr>
      <w:color w:val="800080" w:themeColor="followedHyperlink"/>
      <w:u w:val="single"/>
    </w:rPr>
  </w:style>
  <w:style w:type="paragraph" w:styleId="Revision">
    <w:name w:val="Revision"/>
    <w:hidden/>
    <w:uiPriority w:val="99"/>
    <w:semiHidden/>
    <w:rsid w:val="00B33654"/>
    <w:rPr>
      <w:rFonts w:ascii="Arial" w:hAnsi="Arial"/>
      <w:sz w:val="22"/>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177934">
      <w:bodyDiv w:val="1"/>
      <w:marLeft w:val="0"/>
      <w:marRight w:val="0"/>
      <w:marTop w:val="0"/>
      <w:marBottom w:val="0"/>
      <w:divBdr>
        <w:top w:val="none" w:sz="0" w:space="0" w:color="auto"/>
        <w:left w:val="none" w:sz="0" w:space="0" w:color="auto"/>
        <w:bottom w:val="none" w:sz="0" w:space="0" w:color="auto"/>
        <w:right w:val="none" w:sz="0" w:space="0" w:color="auto"/>
      </w:divBdr>
      <w:divsChild>
        <w:div w:id="2142456499">
          <w:marLeft w:val="0"/>
          <w:marRight w:val="0"/>
          <w:marTop w:val="0"/>
          <w:marBottom w:val="0"/>
          <w:divBdr>
            <w:top w:val="none" w:sz="0" w:space="0" w:color="auto"/>
            <w:left w:val="none" w:sz="0" w:space="0" w:color="auto"/>
            <w:bottom w:val="none" w:sz="0" w:space="0" w:color="auto"/>
            <w:right w:val="none" w:sz="0" w:space="0" w:color="auto"/>
          </w:divBdr>
        </w:div>
        <w:div w:id="1621839458">
          <w:marLeft w:val="0"/>
          <w:marRight w:val="0"/>
          <w:marTop w:val="0"/>
          <w:marBottom w:val="0"/>
          <w:divBdr>
            <w:top w:val="none" w:sz="0" w:space="0" w:color="auto"/>
            <w:left w:val="none" w:sz="0" w:space="0" w:color="auto"/>
            <w:bottom w:val="none" w:sz="0" w:space="0" w:color="auto"/>
            <w:right w:val="none" w:sz="0" w:space="0" w:color="auto"/>
          </w:divBdr>
        </w:div>
        <w:div w:id="873886692">
          <w:marLeft w:val="0"/>
          <w:marRight w:val="0"/>
          <w:marTop w:val="0"/>
          <w:marBottom w:val="0"/>
          <w:divBdr>
            <w:top w:val="none" w:sz="0" w:space="0" w:color="auto"/>
            <w:left w:val="none" w:sz="0" w:space="0" w:color="auto"/>
            <w:bottom w:val="none" w:sz="0" w:space="0" w:color="auto"/>
            <w:right w:val="none" w:sz="0" w:space="0" w:color="auto"/>
          </w:divBdr>
        </w:div>
        <w:div w:id="343747145">
          <w:marLeft w:val="0"/>
          <w:marRight w:val="0"/>
          <w:marTop w:val="0"/>
          <w:marBottom w:val="0"/>
          <w:divBdr>
            <w:top w:val="none" w:sz="0" w:space="0" w:color="auto"/>
            <w:left w:val="none" w:sz="0" w:space="0" w:color="auto"/>
            <w:bottom w:val="none" w:sz="0" w:space="0" w:color="auto"/>
            <w:right w:val="none" w:sz="0" w:space="0" w:color="auto"/>
          </w:divBdr>
        </w:div>
        <w:div w:id="1084105437">
          <w:marLeft w:val="0"/>
          <w:marRight w:val="0"/>
          <w:marTop w:val="0"/>
          <w:marBottom w:val="0"/>
          <w:divBdr>
            <w:top w:val="none" w:sz="0" w:space="0" w:color="auto"/>
            <w:left w:val="none" w:sz="0" w:space="0" w:color="auto"/>
            <w:bottom w:val="none" w:sz="0" w:space="0" w:color="auto"/>
            <w:right w:val="none" w:sz="0" w:space="0" w:color="auto"/>
          </w:divBdr>
        </w:div>
      </w:divsChild>
    </w:div>
    <w:div w:id="536041062">
      <w:bodyDiv w:val="1"/>
      <w:marLeft w:val="0"/>
      <w:marRight w:val="0"/>
      <w:marTop w:val="0"/>
      <w:marBottom w:val="0"/>
      <w:divBdr>
        <w:top w:val="none" w:sz="0" w:space="0" w:color="auto"/>
        <w:left w:val="none" w:sz="0" w:space="0" w:color="auto"/>
        <w:bottom w:val="none" w:sz="0" w:space="0" w:color="auto"/>
        <w:right w:val="none" w:sz="0" w:space="0" w:color="auto"/>
      </w:divBdr>
    </w:div>
    <w:div w:id="1035620926">
      <w:bodyDiv w:val="1"/>
      <w:marLeft w:val="0"/>
      <w:marRight w:val="0"/>
      <w:marTop w:val="0"/>
      <w:marBottom w:val="0"/>
      <w:divBdr>
        <w:top w:val="none" w:sz="0" w:space="0" w:color="auto"/>
        <w:left w:val="none" w:sz="0" w:space="0" w:color="auto"/>
        <w:bottom w:val="none" w:sz="0" w:space="0" w:color="auto"/>
        <w:right w:val="none" w:sz="0" w:space="0" w:color="auto"/>
      </w:divBdr>
    </w:div>
    <w:div w:id="1504316773">
      <w:bodyDiv w:val="1"/>
      <w:marLeft w:val="0"/>
      <w:marRight w:val="0"/>
      <w:marTop w:val="0"/>
      <w:marBottom w:val="0"/>
      <w:divBdr>
        <w:top w:val="none" w:sz="0" w:space="0" w:color="auto"/>
        <w:left w:val="none" w:sz="0" w:space="0" w:color="auto"/>
        <w:bottom w:val="none" w:sz="0" w:space="0" w:color="auto"/>
        <w:right w:val="none" w:sz="0" w:space="0" w:color="auto"/>
      </w:divBdr>
    </w:div>
    <w:div w:id="156279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7.png"/><Relationship Id="rId18" Type="http://schemas.openxmlformats.org/officeDocument/2006/relationships/hyperlink" Target="https://unearthed.greenpeace.org/2022/08/08/garment-waste-nike-clarks-cambodia-bonded-workers-toxic/"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tatic1.squarespace.com/static/5ede332153d01455ccf35f36/t/61bb5202b8309d434c0b57a4/1639666210516/Disaster+Trade+report.pdf" TargetMode="External"/><Relationship Id="rId7"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https://www.abc.net.au/news/2023-02-13/carbon-colonialism/10196887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monbiot.com/2022/01/31/carbon-colonialism/" TargetMode="External"/><Relationship Id="rId20" Type="http://schemas.openxmlformats.org/officeDocument/2006/relationships/hyperlink" Target="https://www.theguardian.com/environment/2022/sep/01/carbon-capture-is-not-a-solution-to-net-zero-emissions-plans-report-say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decolonisegeography.com/blog/2021/11/carbon-colonialism/"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nytimes.com/2018/09/04/climate/outsourcing-carbon-emission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heconversation.com/what-your-t-shirt-reveals-about-carbon-colonialism-and-the-global-economys-vast-hidden-emissions-177956" TargetMode="External"/><Relationship Id="rId22" Type="http://schemas.openxmlformats.org/officeDocument/2006/relationships/hyperlink" Target="https://blogs.lse.ac.uk/lsereviewofbooks/2023/09/21/book-review-carbon-colonialism-how-rich-countries-export-climate-breakdown-laurie-parson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3" ma:contentTypeDescription="Create a new document." ma:contentTypeScope="" ma:versionID="2e7321d446167915f9adf69897fcaaef">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2888ec680b6f20ba1372846befba6728"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269ED-6F34-4812-98E0-306DB9551C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CD66EB-0CD9-4D6F-B901-DFDE3E401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1543DA-E5FB-42A0-97AB-C341AECF0360}">
  <ds:schemaRefs>
    <ds:schemaRef ds:uri="http://schemas.microsoft.com/sharepoint/v3/contenttype/forms"/>
  </ds:schemaRefs>
</ds:datastoreItem>
</file>

<file path=customXml/itemProps4.xml><?xml version="1.0" encoding="utf-8"?>
<ds:datastoreItem xmlns:ds="http://schemas.openxmlformats.org/officeDocument/2006/customXml" ds:itemID="{B72B55E0-8D47-4976-84C4-34BDF8002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Pages>
  <Words>1289</Words>
  <Characters>8057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9328</CharactersWithSpaces>
  <SharedDoc>false</SharedDoc>
  <HLinks>
    <vt:vector size="90" baseType="variant">
      <vt:variant>
        <vt:i4>5373973</vt:i4>
      </vt:variant>
      <vt:variant>
        <vt:i4>48</vt:i4>
      </vt:variant>
      <vt:variant>
        <vt:i4>0</vt:i4>
      </vt:variant>
      <vt:variant>
        <vt:i4>5</vt:i4>
      </vt:variant>
      <vt:variant>
        <vt:lpwstr>https://www.rgs.org/geography/39-ways-to-save-the-planet/bog-tastic/</vt:lpwstr>
      </vt:variant>
      <vt:variant>
        <vt:lpwstr/>
      </vt:variant>
      <vt:variant>
        <vt:i4>4653148</vt:i4>
      </vt:variant>
      <vt:variant>
        <vt:i4>45</vt:i4>
      </vt:variant>
      <vt:variant>
        <vt:i4>0</vt:i4>
      </vt:variant>
      <vt:variant>
        <vt:i4>5</vt:i4>
      </vt:variant>
      <vt:variant>
        <vt:lpwstr>http://www.nationaltrust.org.uk/features/whats-so-special-about-peat</vt:lpwstr>
      </vt:variant>
      <vt:variant>
        <vt:lpwstr/>
      </vt:variant>
      <vt:variant>
        <vt:i4>7012473</vt:i4>
      </vt:variant>
      <vt:variant>
        <vt:i4>42</vt:i4>
      </vt:variant>
      <vt:variant>
        <vt:i4>0</vt:i4>
      </vt:variant>
      <vt:variant>
        <vt:i4>5</vt:i4>
      </vt:variant>
      <vt:variant>
        <vt:lpwstr>http://www.youtube.com/watch?v=qxPQGI9LA2Q</vt:lpwstr>
      </vt:variant>
      <vt:variant>
        <vt:lpwstr/>
      </vt:variant>
      <vt:variant>
        <vt:i4>6946844</vt:i4>
      </vt:variant>
      <vt:variant>
        <vt:i4>39</vt:i4>
      </vt:variant>
      <vt:variant>
        <vt:i4>0</vt:i4>
      </vt:variant>
      <vt:variant>
        <vt:i4>5</vt:i4>
      </vt:variant>
      <vt:variant>
        <vt:lpwstr>http://www.iucn-uk-peatlandprogramme.org/sites/default/files/2020-01/IUCN_S~1.PDF</vt:lpwstr>
      </vt:variant>
      <vt:variant>
        <vt:lpwstr/>
      </vt:variant>
      <vt:variant>
        <vt:i4>6553671</vt:i4>
      </vt:variant>
      <vt:variant>
        <vt:i4>36</vt:i4>
      </vt:variant>
      <vt:variant>
        <vt:i4>0</vt:i4>
      </vt:variant>
      <vt:variant>
        <vt:i4>5</vt:i4>
      </vt:variant>
      <vt:variant>
        <vt:lpwstr>http://www.iucn-uk-peatlandprogramme.org/sites/default/files/Review Peatland Biodiversity%2C June 2011 Final_1.pdf</vt:lpwstr>
      </vt:variant>
      <vt:variant>
        <vt:lpwstr/>
      </vt:variant>
      <vt:variant>
        <vt:i4>5963787</vt:i4>
      </vt:variant>
      <vt:variant>
        <vt:i4>33</vt:i4>
      </vt:variant>
      <vt:variant>
        <vt:i4>0</vt:i4>
      </vt:variant>
      <vt:variant>
        <vt:i4>5</vt:i4>
      </vt:variant>
      <vt:variant>
        <vt:lpwstr>http://www.bbc.co.uk/news/uk-england-stoke-staffordshire-55363287</vt:lpwstr>
      </vt:variant>
      <vt:variant>
        <vt:lpwstr/>
      </vt:variant>
      <vt:variant>
        <vt:i4>5505034</vt:i4>
      </vt:variant>
      <vt:variant>
        <vt:i4>30</vt:i4>
      </vt:variant>
      <vt:variant>
        <vt:i4>0</vt:i4>
      </vt:variant>
      <vt:variant>
        <vt:i4>5</vt:i4>
      </vt:variant>
      <vt:variant>
        <vt:lpwstr>http://www.bbc.co.uk/news/uk-england-stoke-staffordshire-45220747</vt:lpwstr>
      </vt:variant>
      <vt:variant>
        <vt:lpwstr/>
      </vt:variant>
      <vt:variant>
        <vt:i4>2097253</vt:i4>
      </vt:variant>
      <vt:variant>
        <vt:i4>27</vt:i4>
      </vt:variant>
      <vt:variant>
        <vt:i4>0</vt:i4>
      </vt:variant>
      <vt:variant>
        <vt:i4>5</vt:i4>
      </vt:variant>
      <vt:variant>
        <vt:lpwstr>http://www.iucn-uk-peatlandprogramme.org/projects/case-study-estimating-amount-carbon-released-roaches-wildfire-2018?destination=/projects-map</vt:lpwstr>
      </vt:variant>
      <vt:variant>
        <vt:lpwstr/>
      </vt:variant>
      <vt:variant>
        <vt:i4>7143491</vt:i4>
      </vt:variant>
      <vt:variant>
        <vt:i4>24</vt:i4>
      </vt:variant>
      <vt:variant>
        <vt:i4>0</vt:i4>
      </vt:variant>
      <vt:variant>
        <vt:i4>5</vt:i4>
      </vt:variant>
      <vt:variant>
        <vt:lpwstr>http://www.link.springer.com/referenceworkentry/10.1007%2F978-94-007-6173-5_279-1</vt:lpwstr>
      </vt:variant>
      <vt:variant>
        <vt:lpwstr/>
      </vt:variant>
      <vt:variant>
        <vt:i4>2293856</vt:i4>
      </vt:variant>
      <vt:variant>
        <vt:i4>21</vt:i4>
      </vt:variant>
      <vt:variant>
        <vt:i4>0</vt:i4>
      </vt:variant>
      <vt:variant>
        <vt:i4>5</vt:i4>
      </vt:variant>
      <vt:variant>
        <vt:lpwstr>https://www.theguardian.com/environment/green-living-blog/2012/apr/05/gardeners-peat-carbon</vt:lpwstr>
      </vt:variant>
      <vt:variant>
        <vt:lpwstr/>
      </vt:variant>
      <vt:variant>
        <vt:i4>3276922</vt:i4>
      </vt:variant>
      <vt:variant>
        <vt:i4>18</vt:i4>
      </vt:variant>
      <vt:variant>
        <vt:i4>0</vt:i4>
      </vt:variant>
      <vt:variant>
        <vt:i4>5</vt:i4>
      </vt:variant>
      <vt:variant>
        <vt:lpwstr>https://www.nasa.gov/press-release/2020-tied-for-warmest-year-on-record-nasa-analysis-shows</vt:lpwstr>
      </vt:variant>
      <vt:variant>
        <vt:lpwstr/>
      </vt:variant>
      <vt:variant>
        <vt:i4>7995453</vt:i4>
      </vt:variant>
      <vt:variant>
        <vt:i4>15</vt:i4>
      </vt:variant>
      <vt:variant>
        <vt:i4>0</vt:i4>
      </vt:variant>
      <vt:variant>
        <vt:i4>5</vt:i4>
      </vt:variant>
      <vt:variant>
        <vt:lpwstr>http://www.nature.scot/</vt:lpwstr>
      </vt:variant>
      <vt:variant>
        <vt:lpwstr/>
      </vt:variant>
      <vt:variant>
        <vt:i4>1048576</vt:i4>
      </vt:variant>
      <vt:variant>
        <vt:i4>12</vt:i4>
      </vt:variant>
      <vt:variant>
        <vt:i4>0</vt:i4>
      </vt:variant>
      <vt:variant>
        <vt:i4>5</vt:i4>
      </vt:variant>
      <vt:variant>
        <vt:lpwstr>https://www.rgs.org/schools/teaching-resources/climate-change-and-the-russian-arctic/</vt:lpwstr>
      </vt:variant>
      <vt:variant>
        <vt:lpwstr/>
      </vt:variant>
      <vt:variant>
        <vt:i4>524304</vt:i4>
      </vt:variant>
      <vt:variant>
        <vt:i4>9</vt:i4>
      </vt:variant>
      <vt:variant>
        <vt:i4>0</vt:i4>
      </vt:variant>
      <vt:variant>
        <vt:i4>5</vt:i4>
      </vt:variant>
      <vt:variant>
        <vt:lpwstr>https://comtrade.un.org/</vt:lpwstr>
      </vt:variant>
      <vt:variant>
        <vt:lpwstr/>
      </vt:variant>
      <vt:variant>
        <vt:i4>524304</vt:i4>
      </vt:variant>
      <vt:variant>
        <vt:i4>3</vt:i4>
      </vt:variant>
      <vt:variant>
        <vt:i4>0</vt:i4>
      </vt:variant>
      <vt:variant>
        <vt:i4>5</vt:i4>
      </vt:variant>
      <vt:variant>
        <vt:lpwstr>https://comtrade.un.org/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A. Medby</dc:creator>
  <cp:keywords/>
  <cp:lastModifiedBy>Harrison Hegarty</cp:lastModifiedBy>
  <cp:revision>45</cp:revision>
  <cp:lastPrinted>2004-07-08T22:42:00Z</cp:lastPrinted>
  <dcterms:created xsi:type="dcterms:W3CDTF">2023-06-30T12:59:00Z</dcterms:created>
  <dcterms:modified xsi:type="dcterms:W3CDTF">2023-10-11T13:11:00Z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0x010100758B09AEAC5F5243A0949F91B324FB69</vt:lpwstr>
  </property>
</Properties>
</file>