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7370"/>
      </w:tblGrid>
      <w:tr w:rsidR="00B52F60" w:rsidRPr="005954DF" w14:paraId="6D2400A2" w14:textId="77777777" w:rsidTr="005954DF">
        <w:trPr>
          <w:trHeight w:hRule="exact" w:val="1361"/>
        </w:trPr>
        <w:tc>
          <w:tcPr>
            <w:tcW w:w="7370" w:type="dxa"/>
            <w:tcMar>
              <w:left w:w="0" w:type="dxa"/>
              <w:right w:w="0" w:type="dxa"/>
            </w:tcMar>
          </w:tcPr>
          <w:p w14:paraId="460FF482" w14:textId="275395C0" w:rsidR="003735BB" w:rsidRPr="005954DF" w:rsidRDefault="00D07027" w:rsidP="00AB298F">
            <w:pPr>
              <w:pStyle w:val="RGSTitle"/>
              <w:framePr w:hSpace="0" w:wrap="auto" w:vAnchor="margin" w:hAnchor="text" w:xAlign="left" w:yAlign="inline"/>
            </w:pPr>
            <w:r w:rsidRPr="00D07027">
              <w:t>Britain’s shopping geography</w:t>
            </w:r>
          </w:p>
        </w:tc>
      </w:tr>
    </w:tbl>
    <w:p w14:paraId="193925CA" w14:textId="77777777" w:rsidR="00C02692" w:rsidRDefault="00C02692" w:rsidP="00930C3A">
      <w:pPr>
        <w:jc w:val="both"/>
      </w:pPr>
    </w:p>
    <w:p w14:paraId="406B6F41" w14:textId="2AF977A0" w:rsidR="007E0C9F" w:rsidRDefault="007E0C9F" w:rsidP="00930C3A">
      <w:pPr>
        <w:jc w:val="both"/>
        <w:sectPr w:rsidR="007E0C9F" w:rsidSect="002F7FA9">
          <w:headerReference w:type="default" r:id="rId11"/>
          <w:footerReference w:type="default" r:id="rId12"/>
          <w:type w:val="continuous"/>
          <w:pgSz w:w="11907" w:h="16840" w:code="9"/>
          <w:pgMar w:top="3544" w:right="1418" w:bottom="907" w:left="1418" w:header="709" w:footer="283" w:gutter="0"/>
          <w:cols w:space="708"/>
          <w:docGrid w:linePitch="360"/>
        </w:sectPr>
      </w:pPr>
    </w:p>
    <w:p w14:paraId="2443EB12" w14:textId="06872CCB" w:rsidR="00D839E2" w:rsidRDefault="00D07027" w:rsidP="00930C3A">
      <w:pPr>
        <w:pStyle w:val="Heading1"/>
        <w:jc w:val="both"/>
      </w:pPr>
      <w:r>
        <w:t>I</w:t>
      </w:r>
      <w:r w:rsidR="00D839E2">
        <w:t>ntroduction</w:t>
      </w:r>
      <w:r w:rsidR="00E040DE">
        <w:t xml:space="preserve"> </w:t>
      </w:r>
      <w:r>
        <w:t xml:space="preserve">and curriculum links </w:t>
      </w:r>
    </w:p>
    <w:p w14:paraId="68983753" w14:textId="2F141869" w:rsidR="00D40250" w:rsidRDefault="00D40250" w:rsidP="00930C3A">
      <w:pPr>
        <w:jc w:val="both"/>
      </w:pPr>
      <w:r>
        <w:t xml:space="preserve">This resource accompanies Ordnance Survey's </w:t>
      </w:r>
      <w:hyperlink r:id="rId13" w:history="1">
        <w:r w:rsidRPr="004640D9">
          <w:rPr>
            <w:rStyle w:val="Hyperlink"/>
          </w:rPr>
          <w:t>Retail Areas: Britain’s shopping geography</w:t>
        </w:r>
      </w:hyperlink>
      <w:r>
        <w:t xml:space="preserve"> </w:t>
      </w:r>
      <w:r w:rsidR="004640D9">
        <w:t>article</w:t>
      </w:r>
      <w:r w:rsidR="00884CFF">
        <w:t xml:space="preserve"> which is </w:t>
      </w:r>
      <w:r>
        <w:t xml:space="preserve">useful for introducing pupils to the idea that geographical data can reveal patterns that are not immediately obvious. </w:t>
      </w:r>
    </w:p>
    <w:p w14:paraId="328F61FD" w14:textId="77777777" w:rsidR="00D40250" w:rsidRDefault="00D40250" w:rsidP="00930C3A">
      <w:pPr>
        <w:jc w:val="both"/>
      </w:pPr>
    </w:p>
    <w:p w14:paraId="02974309" w14:textId="053F3A73" w:rsidR="00D40250" w:rsidRDefault="00D40250" w:rsidP="00930C3A">
      <w:pPr>
        <w:jc w:val="both"/>
      </w:pPr>
      <w:r>
        <w:t>Th</w:t>
      </w:r>
      <w:r w:rsidR="00EA2E5B">
        <w:t xml:space="preserve">is resource </w:t>
      </w:r>
      <w:r w:rsidR="00A87D7B">
        <w:t>could be</w:t>
      </w:r>
      <w:r w:rsidR="00EA2E5B">
        <w:t xml:space="preserve"> used as an introduction to</w:t>
      </w:r>
      <w:r>
        <w:t xml:space="preserve"> a local fieldwork enquiry</w:t>
      </w:r>
      <w:r w:rsidR="001770EF">
        <w:t xml:space="preserve"> looking at the success of </w:t>
      </w:r>
      <w:r w:rsidR="00EA2E5B">
        <w:t>a</w:t>
      </w:r>
      <w:r w:rsidR="001770EF">
        <w:t xml:space="preserve"> </w:t>
      </w:r>
      <w:r w:rsidR="009B3C18">
        <w:t>local retail area</w:t>
      </w:r>
      <w:r w:rsidR="00AB0B25">
        <w:t xml:space="preserve"> or as a standalone piece. </w:t>
      </w:r>
    </w:p>
    <w:p w14:paraId="7FF367F0" w14:textId="77777777" w:rsidR="00D40250" w:rsidRDefault="00D40250" w:rsidP="00930C3A">
      <w:pPr>
        <w:jc w:val="both"/>
      </w:pPr>
    </w:p>
    <w:p w14:paraId="680F644D" w14:textId="7949DBAA" w:rsidR="00980B3D" w:rsidRDefault="00AB0B25" w:rsidP="00930C3A">
      <w:pPr>
        <w:jc w:val="both"/>
      </w:pPr>
      <w:r>
        <w:t xml:space="preserve">It </w:t>
      </w:r>
      <w:r w:rsidR="00980B3D">
        <w:t xml:space="preserve">links to the Key Stage 3 Geography Curriculum </w:t>
      </w:r>
      <w:r w:rsidR="00AB298F">
        <w:t>as follows</w:t>
      </w:r>
      <w:r w:rsidR="00980B3D">
        <w:t xml:space="preserve">: </w:t>
      </w:r>
    </w:p>
    <w:p w14:paraId="627F3D2D" w14:textId="77777777" w:rsidR="00980B3D" w:rsidRDefault="00980B3D" w:rsidP="00930C3A">
      <w:pPr>
        <w:jc w:val="both"/>
      </w:pPr>
    </w:p>
    <w:p w14:paraId="18BB9002" w14:textId="77777777" w:rsidR="006518E0" w:rsidRPr="00344691" w:rsidRDefault="006518E0" w:rsidP="00930C3A">
      <w:pPr>
        <w:jc w:val="both"/>
        <w:rPr>
          <w:b/>
          <w:bCs/>
        </w:rPr>
      </w:pPr>
      <w:r w:rsidRPr="00344691">
        <w:rPr>
          <w:b/>
          <w:bCs/>
        </w:rPr>
        <w:t>Human and physical geography</w:t>
      </w:r>
    </w:p>
    <w:p w14:paraId="14E294B7" w14:textId="77777777" w:rsidR="003E4E01" w:rsidRDefault="003E4E01" w:rsidP="00930C3A">
      <w:pPr>
        <w:jc w:val="both"/>
      </w:pPr>
    </w:p>
    <w:p w14:paraId="1141052D" w14:textId="77777777" w:rsidR="00780452" w:rsidRDefault="003E4E01" w:rsidP="00930C3A">
      <w:pPr>
        <w:jc w:val="both"/>
      </w:pPr>
      <w:r>
        <w:t>U</w:t>
      </w:r>
      <w:r w:rsidR="006518E0">
        <w:t xml:space="preserve">nderstand, </w:t>
      </w:r>
      <w:r w:rsidR="00930C3A">
        <w:t>using</w:t>
      </w:r>
      <w:r w:rsidR="006518E0">
        <w:t xml:space="preserve"> detailed place-based exemplars at a variety of scales</w:t>
      </w:r>
      <w:r w:rsidR="00780452">
        <w:t xml:space="preserve">. </w:t>
      </w:r>
    </w:p>
    <w:p w14:paraId="26E2F9D1" w14:textId="6F0FEB9A" w:rsidR="006518E0" w:rsidRDefault="00780452" w:rsidP="00930C3A">
      <w:pPr>
        <w:jc w:val="both"/>
      </w:pPr>
      <w:r>
        <w:t>K</w:t>
      </w:r>
      <w:r w:rsidR="006518E0">
        <w:t>ey processes in</w:t>
      </w:r>
      <w:r>
        <w:t xml:space="preserve"> </w:t>
      </w:r>
      <w:r w:rsidR="003E4E01">
        <w:t>H</w:t>
      </w:r>
      <w:r w:rsidR="006518E0">
        <w:t xml:space="preserve">uman </w:t>
      </w:r>
      <w:r w:rsidR="00E250A4">
        <w:t>G</w:t>
      </w:r>
      <w:r w:rsidR="006518E0">
        <w:t>eography relating to:</w:t>
      </w:r>
      <w:r w:rsidR="00A34F3D">
        <w:t xml:space="preserve"> </w:t>
      </w:r>
      <w:r w:rsidR="006518E0">
        <w:t>population and urbanisation;</w:t>
      </w:r>
      <w:r w:rsidR="003E4E01">
        <w:t xml:space="preserve"> </w:t>
      </w:r>
      <w:r w:rsidR="006518E0">
        <w:t>economic activity in the primary, secondary, tertiary and quaternary</w:t>
      </w:r>
      <w:r w:rsidR="003E4E01">
        <w:t xml:space="preserve"> </w:t>
      </w:r>
      <w:r w:rsidR="006518E0">
        <w:t>sectors</w:t>
      </w:r>
      <w:r w:rsidR="003E4E01">
        <w:t>.</w:t>
      </w:r>
    </w:p>
    <w:p w14:paraId="3AA9DDB4" w14:textId="77777777" w:rsidR="00344691" w:rsidRDefault="00344691" w:rsidP="00930C3A">
      <w:pPr>
        <w:jc w:val="both"/>
      </w:pPr>
    </w:p>
    <w:p w14:paraId="14859BA8" w14:textId="77777777" w:rsidR="006518E0" w:rsidRPr="00344691" w:rsidRDefault="006518E0" w:rsidP="00930C3A">
      <w:pPr>
        <w:jc w:val="both"/>
        <w:rPr>
          <w:b/>
          <w:bCs/>
        </w:rPr>
      </w:pPr>
      <w:r w:rsidRPr="00344691">
        <w:rPr>
          <w:b/>
          <w:bCs/>
        </w:rPr>
        <w:t>Geographical skills and fieldwork</w:t>
      </w:r>
    </w:p>
    <w:p w14:paraId="31873439" w14:textId="77777777" w:rsidR="003E4E01" w:rsidRDefault="003E4E01" w:rsidP="00930C3A">
      <w:pPr>
        <w:jc w:val="both"/>
      </w:pPr>
    </w:p>
    <w:p w14:paraId="7F0D8226" w14:textId="3855F9D1" w:rsidR="006518E0" w:rsidRDefault="003E4E01" w:rsidP="00930C3A">
      <w:pPr>
        <w:jc w:val="both"/>
      </w:pPr>
      <w:r>
        <w:t>B</w:t>
      </w:r>
      <w:r w:rsidR="006518E0">
        <w:t>uild on their knowledge of maps and atlases and apply and develop this</w:t>
      </w:r>
      <w:r w:rsidR="00A34F3D">
        <w:t xml:space="preserve"> </w:t>
      </w:r>
      <w:r w:rsidR="006518E0">
        <w:t>knowledge routinely in the classroom and in the field</w:t>
      </w:r>
    </w:p>
    <w:p w14:paraId="2AE6462E" w14:textId="77777777" w:rsidR="00A34F3D" w:rsidRDefault="00A34F3D" w:rsidP="00930C3A">
      <w:pPr>
        <w:jc w:val="both"/>
      </w:pPr>
    </w:p>
    <w:p w14:paraId="268EF3A0" w14:textId="7FFCB21D" w:rsidR="00980B3D" w:rsidRDefault="00A34F3D" w:rsidP="00930C3A">
      <w:pPr>
        <w:jc w:val="both"/>
      </w:pPr>
      <w:r>
        <w:t>U</w:t>
      </w:r>
      <w:r w:rsidR="006518E0">
        <w:t>se fieldwork in contrasting locations to collect, analyse and draw conclusions from</w:t>
      </w:r>
      <w:r w:rsidR="00930C3A">
        <w:t xml:space="preserve"> </w:t>
      </w:r>
      <w:r w:rsidR="006518E0">
        <w:t>geographical data, using multiple sources of increasingly complex information.</w:t>
      </w:r>
    </w:p>
    <w:p w14:paraId="2F6F8E65" w14:textId="77777777" w:rsidR="009B3C18" w:rsidRDefault="009B3C18" w:rsidP="00930C3A">
      <w:pPr>
        <w:jc w:val="both"/>
      </w:pPr>
    </w:p>
    <w:p w14:paraId="01955C47" w14:textId="5C2CE6A0" w:rsidR="00D07027" w:rsidRDefault="00442721" w:rsidP="00930C3A">
      <w:pPr>
        <w:pStyle w:val="Heading1"/>
        <w:jc w:val="both"/>
      </w:pPr>
      <w:r>
        <w:t>Key terminology</w:t>
      </w:r>
    </w:p>
    <w:p w14:paraId="319A8977" w14:textId="0B1382DA" w:rsidR="007F0AC0" w:rsidRDefault="007F0AC0" w:rsidP="00930C3A">
      <w:pPr>
        <w:jc w:val="both"/>
      </w:pPr>
      <w:r w:rsidRPr="005E78B4">
        <w:rPr>
          <w:b/>
          <w:bCs/>
        </w:rPr>
        <w:t>Accessibility</w:t>
      </w:r>
      <w:r w:rsidR="005E78B4" w:rsidRPr="005E78B4">
        <w:rPr>
          <w:b/>
          <w:bCs/>
        </w:rPr>
        <w:t>:</w:t>
      </w:r>
      <w:r>
        <w:t xml:space="preserve"> how easy a place is to reach.</w:t>
      </w:r>
    </w:p>
    <w:p w14:paraId="75DB40E9" w14:textId="7A8E08F5" w:rsidR="007F0AC0" w:rsidRDefault="007F0AC0" w:rsidP="00930C3A">
      <w:pPr>
        <w:jc w:val="both"/>
      </w:pPr>
      <w:r w:rsidRPr="005E78B4">
        <w:rPr>
          <w:b/>
          <w:bCs/>
        </w:rPr>
        <w:t>Catchment area</w:t>
      </w:r>
      <w:r w:rsidR="005E78B4" w:rsidRPr="005E78B4">
        <w:rPr>
          <w:b/>
          <w:bCs/>
        </w:rPr>
        <w:t>:</w:t>
      </w:r>
      <w:r w:rsidR="005E78B4">
        <w:t xml:space="preserve"> </w:t>
      </w:r>
      <w:r>
        <w:t>the area from which a place attracts its customers.</w:t>
      </w:r>
    </w:p>
    <w:p w14:paraId="172DE755" w14:textId="0CAAFC21" w:rsidR="007F0AC0" w:rsidRDefault="00060587" w:rsidP="00930C3A">
      <w:pPr>
        <w:jc w:val="both"/>
      </w:pPr>
      <w:r w:rsidRPr="005E78B4">
        <w:rPr>
          <w:b/>
          <w:bCs/>
        </w:rPr>
        <w:t>Distribution</w:t>
      </w:r>
      <w:r w:rsidR="005E78B4" w:rsidRPr="005E78B4">
        <w:rPr>
          <w:b/>
          <w:bCs/>
        </w:rPr>
        <w:t>:</w:t>
      </w:r>
      <w:r w:rsidR="005E78B4">
        <w:t xml:space="preserve"> </w:t>
      </w:r>
      <w:r>
        <w:t>the way something is spread across an area.</w:t>
      </w:r>
    </w:p>
    <w:p w14:paraId="57FA8A12" w14:textId="5728BB38" w:rsidR="00060587" w:rsidRDefault="00060587" w:rsidP="00930C3A">
      <w:pPr>
        <w:jc w:val="both"/>
      </w:pPr>
      <w:r w:rsidRPr="005E78B4">
        <w:rPr>
          <w:b/>
          <w:bCs/>
        </w:rPr>
        <w:t>High street</w:t>
      </w:r>
      <w:r w:rsidR="005E78B4" w:rsidRPr="005E78B4">
        <w:rPr>
          <w:b/>
          <w:bCs/>
        </w:rPr>
        <w:t>:</w:t>
      </w:r>
      <w:r w:rsidR="005E78B4">
        <w:t xml:space="preserve"> </w:t>
      </w:r>
      <w:r>
        <w:t>a traditional main shopping street in a town or city.</w:t>
      </w:r>
    </w:p>
    <w:p w14:paraId="418FC010" w14:textId="469DF2B6" w:rsidR="00060587" w:rsidRDefault="00060587" w:rsidP="00930C3A">
      <w:pPr>
        <w:jc w:val="both"/>
      </w:pPr>
      <w:r w:rsidRPr="005E78B4">
        <w:rPr>
          <w:b/>
          <w:bCs/>
        </w:rPr>
        <w:t>Land use</w:t>
      </w:r>
      <w:r w:rsidR="005E78B4" w:rsidRPr="005E78B4">
        <w:rPr>
          <w:b/>
          <w:bCs/>
        </w:rPr>
        <w:t>:</w:t>
      </w:r>
      <w:r>
        <w:t xml:space="preserve"> the way land is used by people.</w:t>
      </w:r>
    </w:p>
    <w:p w14:paraId="68FD4986" w14:textId="5DF7E6CC" w:rsidR="00060587" w:rsidRDefault="00060587" w:rsidP="00930C3A">
      <w:pPr>
        <w:jc w:val="both"/>
      </w:pPr>
      <w:r w:rsidRPr="005E78B4">
        <w:rPr>
          <w:b/>
          <w:bCs/>
        </w:rPr>
        <w:t>Mixed-use</w:t>
      </w:r>
      <w:r w:rsidR="005E78B4" w:rsidRPr="005E78B4">
        <w:rPr>
          <w:b/>
          <w:bCs/>
        </w:rPr>
        <w:t>:</w:t>
      </w:r>
      <w:r>
        <w:t xml:space="preserve"> an area containing different types of land use, such as shops and housing.</w:t>
      </w:r>
    </w:p>
    <w:p w14:paraId="218CE63D" w14:textId="295B4D46" w:rsidR="007F0AC0" w:rsidRDefault="007F0AC0" w:rsidP="00930C3A">
      <w:pPr>
        <w:jc w:val="both"/>
      </w:pPr>
      <w:r w:rsidRPr="005E78B4">
        <w:rPr>
          <w:b/>
          <w:bCs/>
        </w:rPr>
        <w:t>Retail</w:t>
      </w:r>
      <w:r w:rsidR="005E78B4" w:rsidRPr="005E78B4">
        <w:rPr>
          <w:b/>
          <w:bCs/>
        </w:rPr>
        <w:t>:</w:t>
      </w:r>
      <w:r w:rsidR="005E78B4">
        <w:t xml:space="preserve"> </w:t>
      </w:r>
      <w:r>
        <w:t>the selling of goods and services to consumers.</w:t>
      </w:r>
    </w:p>
    <w:p w14:paraId="374B7F61" w14:textId="25A9A38E" w:rsidR="005E78B4" w:rsidRDefault="005E78B4" w:rsidP="00930C3A">
      <w:pPr>
        <w:jc w:val="both"/>
      </w:pPr>
      <w:r w:rsidRPr="0093463C">
        <w:rPr>
          <w:b/>
          <w:bCs/>
        </w:rPr>
        <w:t>Retail geography:</w:t>
      </w:r>
      <w:r>
        <w:t xml:space="preserve"> the study of where retail activities are located and why.</w:t>
      </w:r>
    </w:p>
    <w:p w14:paraId="6D696B2F" w14:textId="5532BE73" w:rsidR="007F0AC0" w:rsidRDefault="007F0AC0" w:rsidP="00930C3A">
      <w:pPr>
        <w:jc w:val="both"/>
      </w:pPr>
      <w:r w:rsidRPr="0093463C">
        <w:rPr>
          <w:b/>
          <w:bCs/>
        </w:rPr>
        <w:t>Retail Park</w:t>
      </w:r>
      <w:r w:rsidR="0093463C" w:rsidRPr="0093463C">
        <w:rPr>
          <w:b/>
          <w:bCs/>
        </w:rPr>
        <w:t>:</w:t>
      </w:r>
      <w:r w:rsidR="0093463C">
        <w:t xml:space="preserve"> </w:t>
      </w:r>
      <w:r>
        <w:t>a concentration of larger shops, often outside a town centre.</w:t>
      </w:r>
    </w:p>
    <w:p w14:paraId="57D9BD69" w14:textId="1F76CDA6" w:rsidR="007F0AC0" w:rsidRDefault="007F0AC0" w:rsidP="00930C3A">
      <w:pPr>
        <w:jc w:val="both"/>
      </w:pPr>
      <w:r w:rsidRPr="0093463C">
        <w:rPr>
          <w:b/>
          <w:bCs/>
        </w:rPr>
        <w:t>Shopping centre</w:t>
      </w:r>
      <w:r w:rsidR="0093463C" w:rsidRPr="0093463C">
        <w:rPr>
          <w:b/>
          <w:bCs/>
        </w:rPr>
        <w:t>:</w:t>
      </w:r>
      <w:r>
        <w:t xml:space="preserve"> a purpose-built area containing </w:t>
      </w:r>
      <w:r w:rsidR="0093463C">
        <w:t>several</w:t>
      </w:r>
      <w:r>
        <w:t xml:space="preserve"> shops.</w:t>
      </w:r>
    </w:p>
    <w:p w14:paraId="0A3C03D2" w14:textId="77777777" w:rsidR="0093463C" w:rsidRDefault="0093463C" w:rsidP="00930C3A">
      <w:pPr>
        <w:jc w:val="both"/>
      </w:pPr>
    </w:p>
    <w:p w14:paraId="3389A4F2" w14:textId="77777777" w:rsidR="00344691" w:rsidRDefault="00344691">
      <w:pPr>
        <w:rPr>
          <w:rFonts w:cs="Arial"/>
          <w:b/>
          <w:bCs/>
          <w:kern w:val="32"/>
          <w:sz w:val="24"/>
          <w:szCs w:val="32"/>
        </w:rPr>
      </w:pPr>
      <w:r>
        <w:br w:type="page"/>
      </w:r>
    </w:p>
    <w:p w14:paraId="5DF651AF" w14:textId="7AB61328" w:rsidR="00D07027" w:rsidRDefault="00196D9D" w:rsidP="00930C3A">
      <w:pPr>
        <w:pStyle w:val="Heading1"/>
        <w:jc w:val="both"/>
      </w:pPr>
      <w:r>
        <w:t>Questions</w:t>
      </w:r>
    </w:p>
    <w:p w14:paraId="50388275" w14:textId="50F051E3" w:rsidR="00A24A33" w:rsidRDefault="00537BA3" w:rsidP="00930C3A">
      <w:pPr>
        <w:jc w:val="both"/>
      </w:pPr>
      <w:r>
        <w:t xml:space="preserve">1. </w:t>
      </w:r>
      <w:r w:rsidR="005A4666">
        <w:t xml:space="preserve">According to the resource, </w:t>
      </w:r>
      <w:r w:rsidR="00CB4596">
        <w:t xml:space="preserve">54.5% of high-street addresses </w:t>
      </w:r>
      <w:r w:rsidR="00BB5D42">
        <w:t xml:space="preserve">are residential and </w:t>
      </w:r>
      <w:r w:rsidR="00AD7E47">
        <w:t xml:space="preserve">26.4% are retail only. This suggests that a high street is not just simply a place where people go to shop, it’s also a place where people live, work and carry out other activities. </w:t>
      </w:r>
    </w:p>
    <w:p w14:paraId="788C0AEB" w14:textId="77777777" w:rsidR="00537BA3" w:rsidRDefault="00537BA3" w:rsidP="00930C3A">
      <w:pPr>
        <w:ind w:firstLine="360"/>
        <w:jc w:val="both"/>
      </w:pPr>
    </w:p>
    <w:p w14:paraId="2973A917" w14:textId="47CACB12" w:rsidR="00A24A33" w:rsidRDefault="00537BA3" w:rsidP="00930C3A">
      <w:pPr>
        <w:ind w:firstLine="360"/>
        <w:jc w:val="both"/>
      </w:pPr>
      <w:r>
        <w:t xml:space="preserve">a. </w:t>
      </w:r>
      <w:r w:rsidR="008647E7">
        <w:t>Complete the sentence ‘shops on high street may benefit from nearby residents because…’</w:t>
      </w:r>
      <w:r w:rsidR="001865BF">
        <w:t xml:space="preserve"> </w:t>
      </w:r>
    </w:p>
    <w:p w14:paraId="3F6D843B" w14:textId="2E25817F" w:rsidR="00BD503F" w:rsidRDefault="00537BA3" w:rsidP="00BD503F">
      <w:pPr>
        <w:ind w:left="360"/>
        <w:jc w:val="both"/>
      </w:pPr>
      <w:r>
        <w:t xml:space="preserve">b. </w:t>
      </w:r>
      <w:r w:rsidR="0070383F">
        <w:t xml:space="preserve">Complete </w:t>
      </w:r>
      <w:r w:rsidR="008331F6">
        <w:t>a</w:t>
      </w:r>
      <w:r w:rsidR="0070383F">
        <w:t xml:space="preserve"> table identifying the advantages and disadvantages of a high street with lots of residents. </w:t>
      </w:r>
    </w:p>
    <w:p w14:paraId="2C86490F" w14:textId="77777777" w:rsidR="0070383F" w:rsidRDefault="0070383F" w:rsidP="00930C3A">
      <w:pPr>
        <w:pStyle w:val="ListParagraph"/>
        <w:jc w:val="both"/>
      </w:pPr>
    </w:p>
    <w:tbl>
      <w:tblPr>
        <w:tblStyle w:val="TableGrid"/>
        <w:tblW w:w="0" w:type="auto"/>
        <w:tblLook w:val="04A0" w:firstRow="1" w:lastRow="0" w:firstColumn="1" w:lastColumn="0" w:noHBand="0" w:noVBand="1"/>
      </w:tblPr>
      <w:tblGrid>
        <w:gridCol w:w="4814"/>
        <w:gridCol w:w="4815"/>
      </w:tblGrid>
      <w:tr w:rsidR="0070383F" w14:paraId="3131F85A" w14:textId="77777777" w:rsidTr="0070383F">
        <w:tc>
          <w:tcPr>
            <w:tcW w:w="4814" w:type="dxa"/>
          </w:tcPr>
          <w:p w14:paraId="07E79D2E" w14:textId="64389028" w:rsidR="0070383F" w:rsidRDefault="0070383F" w:rsidP="00BD503F">
            <w:pPr>
              <w:jc w:val="center"/>
            </w:pPr>
            <w:r>
              <w:t>Advantages</w:t>
            </w:r>
          </w:p>
        </w:tc>
        <w:tc>
          <w:tcPr>
            <w:tcW w:w="4815" w:type="dxa"/>
          </w:tcPr>
          <w:p w14:paraId="5B85A5AE" w14:textId="5B6B09D2" w:rsidR="0070383F" w:rsidRDefault="0070383F" w:rsidP="00BD503F">
            <w:pPr>
              <w:jc w:val="center"/>
            </w:pPr>
            <w:r>
              <w:t>Disadvantages</w:t>
            </w:r>
          </w:p>
        </w:tc>
      </w:tr>
      <w:tr w:rsidR="0070383F" w14:paraId="67F9B106" w14:textId="77777777" w:rsidTr="0070383F">
        <w:tc>
          <w:tcPr>
            <w:tcW w:w="4814" w:type="dxa"/>
          </w:tcPr>
          <w:p w14:paraId="383881FE" w14:textId="77777777" w:rsidR="0070383F" w:rsidRDefault="0070383F" w:rsidP="00930C3A">
            <w:pPr>
              <w:jc w:val="both"/>
            </w:pPr>
          </w:p>
          <w:p w14:paraId="65115D00" w14:textId="77777777" w:rsidR="00344691" w:rsidRDefault="00344691" w:rsidP="00930C3A">
            <w:pPr>
              <w:jc w:val="both"/>
            </w:pPr>
          </w:p>
        </w:tc>
        <w:tc>
          <w:tcPr>
            <w:tcW w:w="4815" w:type="dxa"/>
          </w:tcPr>
          <w:p w14:paraId="6629ADB4" w14:textId="77777777" w:rsidR="0070383F" w:rsidRDefault="0070383F" w:rsidP="00930C3A">
            <w:pPr>
              <w:jc w:val="both"/>
            </w:pPr>
          </w:p>
        </w:tc>
      </w:tr>
      <w:tr w:rsidR="0070383F" w14:paraId="7850BDCD" w14:textId="77777777" w:rsidTr="0070383F">
        <w:tc>
          <w:tcPr>
            <w:tcW w:w="4814" w:type="dxa"/>
          </w:tcPr>
          <w:p w14:paraId="2414CA29" w14:textId="77777777" w:rsidR="0070383F" w:rsidRDefault="0070383F" w:rsidP="00930C3A">
            <w:pPr>
              <w:jc w:val="both"/>
            </w:pPr>
          </w:p>
          <w:p w14:paraId="71091CD3" w14:textId="77777777" w:rsidR="00344691" w:rsidRDefault="00344691" w:rsidP="00930C3A">
            <w:pPr>
              <w:jc w:val="both"/>
            </w:pPr>
          </w:p>
        </w:tc>
        <w:tc>
          <w:tcPr>
            <w:tcW w:w="4815" w:type="dxa"/>
          </w:tcPr>
          <w:p w14:paraId="05A3CF34" w14:textId="77777777" w:rsidR="0070383F" w:rsidRDefault="0070383F" w:rsidP="00930C3A">
            <w:pPr>
              <w:jc w:val="both"/>
            </w:pPr>
          </w:p>
        </w:tc>
      </w:tr>
      <w:tr w:rsidR="0070383F" w14:paraId="76482418" w14:textId="77777777" w:rsidTr="0070383F">
        <w:tc>
          <w:tcPr>
            <w:tcW w:w="4814" w:type="dxa"/>
          </w:tcPr>
          <w:p w14:paraId="22B70652" w14:textId="77777777" w:rsidR="0070383F" w:rsidRDefault="0070383F" w:rsidP="00930C3A">
            <w:pPr>
              <w:jc w:val="both"/>
            </w:pPr>
          </w:p>
          <w:p w14:paraId="4C8E5F5A" w14:textId="77777777" w:rsidR="00344691" w:rsidRDefault="00344691" w:rsidP="00930C3A">
            <w:pPr>
              <w:jc w:val="both"/>
            </w:pPr>
          </w:p>
        </w:tc>
        <w:tc>
          <w:tcPr>
            <w:tcW w:w="4815" w:type="dxa"/>
          </w:tcPr>
          <w:p w14:paraId="0CECDF88" w14:textId="77777777" w:rsidR="0070383F" w:rsidRDefault="0070383F" w:rsidP="00930C3A">
            <w:pPr>
              <w:jc w:val="both"/>
            </w:pPr>
          </w:p>
        </w:tc>
      </w:tr>
    </w:tbl>
    <w:p w14:paraId="7FC4ECE3" w14:textId="77777777" w:rsidR="00537BA3" w:rsidRDefault="00537BA3" w:rsidP="00930C3A">
      <w:pPr>
        <w:jc w:val="both"/>
      </w:pPr>
    </w:p>
    <w:p w14:paraId="51D57410" w14:textId="77777777" w:rsidR="0070327D" w:rsidRPr="0070327D" w:rsidRDefault="00537BA3" w:rsidP="0070327D">
      <w:pPr>
        <w:jc w:val="both"/>
      </w:pPr>
      <w:r>
        <w:t xml:space="preserve">2. </w:t>
      </w:r>
      <w:r w:rsidR="0070327D" w:rsidRPr="0070327D">
        <w:t>Why do different regions of Britain have different types of shops and retail businesses?</w:t>
      </w:r>
    </w:p>
    <w:p w14:paraId="299C71D7" w14:textId="04D2750A" w:rsidR="00E6143B" w:rsidRDefault="00A014E5" w:rsidP="00BF7963">
      <w:pPr>
        <w:jc w:val="both"/>
      </w:pPr>
      <w:r>
        <w:t>Think about population, land, transport, history</w:t>
      </w:r>
      <w:r w:rsidR="0076241E">
        <w:t>, planning and the structure of the urban area.</w:t>
      </w:r>
    </w:p>
    <w:p w14:paraId="69F13C48" w14:textId="7FFAB02E" w:rsidR="00150F69" w:rsidRDefault="00E6143B" w:rsidP="00930C3A">
      <w:pPr>
        <w:jc w:val="both"/>
      </w:pPr>
      <w:r>
        <w:br w:type="page"/>
      </w:r>
      <w:r w:rsidR="00537BA3">
        <w:t xml:space="preserve">3. </w:t>
      </w:r>
      <w:r w:rsidR="0076241E">
        <w:t xml:space="preserve"> </w:t>
      </w:r>
      <w:r w:rsidR="00C42E4A">
        <w:t xml:space="preserve">Rank these factors </w:t>
      </w:r>
      <w:r w:rsidR="00F1418F">
        <w:t>for reasons why people choose where they shop. 1 = most important</w:t>
      </w:r>
      <w:r w:rsidR="006A4B5C">
        <w:t xml:space="preserve">, 6 = least important. </w:t>
      </w:r>
      <w:r w:rsidR="00AC187C">
        <w:t xml:space="preserve">Explain your choices for the most and least important. </w:t>
      </w:r>
    </w:p>
    <w:p w14:paraId="41CFCBBE" w14:textId="77777777" w:rsidR="00AC187C" w:rsidRDefault="00AC187C" w:rsidP="00930C3A">
      <w:pPr>
        <w:jc w:val="both"/>
      </w:pPr>
    </w:p>
    <w:tbl>
      <w:tblPr>
        <w:tblStyle w:val="TableGrid"/>
        <w:tblW w:w="0" w:type="auto"/>
        <w:tblLook w:val="04A0" w:firstRow="1" w:lastRow="0" w:firstColumn="1" w:lastColumn="0" w:noHBand="0" w:noVBand="1"/>
      </w:tblPr>
      <w:tblGrid>
        <w:gridCol w:w="1696"/>
        <w:gridCol w:w="1701"/>
        <w:gridCol w:w="6232"/>
      </w:tblGrid>
      <w:tr w:rsidR="009C798A" w14:paraId="3FE58E83" w14:textId="77777777" w:rsidTr="00427D1F">
        <w:tc>
          <w:tcPr>
            <w:tcW w:w="1696" w:type="dxa"/>
          </w:tcPr>
          <w:p w14:paraId="3E72EBF5" w14:textId="44AFD080" w:rsidR="009C798A" w:rsidRDefault="009C798A" w:rsidP="00427D1F">
            <w:pPr>
              <w:spacing w:before="240" w:after="240"/>
            </w:pPr>
            <w:r>
              <w:t>Factor</w:t>
            </w:r>
          </w:p>
        </w:tc>
        <w:tc>
          <w:tcPr>
            <w:tcW w:w="1701" w:type="dxa"/>
          </w:tcPr>
          <w:p w14:paraId="59D2E846" w14:textId="3FC64860" w:rsidR="009C798A" w:rsidRDefault="009C798A" w:rsidP="00427D1F">
            <w:pPr>
              <w:spacing w:before="240" w:after="240"/>
            </w:pPr>
            <w:r>
              <w:t>Rank</w:t>
            </w:r>
            <w:r w:rsidR="00797147">
              <w:t xml:space="preserve"> (1= most important, 6=least)</w:t>
            </w:r>
          </w:p>
        </w:tc>
        <w:tc>
          <w:tcPr>
            <w:tcW w:w="6232" w:type="dxa"/>
          </w:tcPr>
          <w:p w14:paraId="0B25B035" w14:textId="7F09762D" w:rsidR="009C798A" w:rsidRDefault="009C798A" w:rsidP="00427D1F">
            <w:pPr>
              <w:spacing w:before="240" w:after="240"/>
            </w:pPr>
            <w:r>
              <w:t>Reason (most and least only)</w:t>
            </w:r>
          </w:p>
        </w:tc>
      </w:tr>
      <w:tr w:rsidR="009C798A" w14:paraId="005424BE" w14:textId="77777777" w:rsidTr="00427D1F">
        <w:tc>
          <w:tcPr>
            <w:tcW w:w="1696" w:type="dxa"/>
          </w:tcPr>
          <w:p w14:paraId="64990656" w14:textId="3893935C" w:rsidR="009C798A" w:rsidRDefault="009C798A" w:rsidP="00930C3A">
            <w:pPr>
              <w:spacing w:before="240" w:after="240"/>
              <w:jc w:val="both"/>
            </w:pPr>
            <w:r>
              <w:t>Accessibility</w:t>
            </w:r>
          </w:p>
        </w:tc>
        <w:tc>
          <w:tcPr>
            <w:tcW w:w="1701" w:type="dxa"/>
          </w:tcPr>
          <w:p w14:paraId="5D950DC6" w14:textId="77777777" w:rsidR="009C798A" w:rsidRDefault="009C798A" w:rsidP="00930C3A">
            <w:pPr>
              <w:spacing w:before="240" w:after="240"/>
              <w:jc w:val="both"/>
            </w:pPr>
          </w:p>
        </w:tc>
        <w:tc>
          <w:tcPr>
            <w:tcW w:w="6232" w:type="dxa"/>
          </w:tcPr>
          <w:p w14:paraId="3A3E3A6C" w14:textId="77777777" w:rsidR="009C798A" w:rsidRDefault="009C798A" w:rsidP="00930C3A">
            <w:pPr>
              <w:spacing w:before="240" w:after="240"/>
              <w:jc w:val="both"/>
            </w:pPr>
          </w:p>
        </w:tc>
      </w:tr>
      <w:tr w:rsidR="009C798A" w14:paraId="48F77BFB" w14:textId="77777777" w:rsidTr="00427D1F">
        <w:tc>
          <w:tcPr>
            <w:tcW w:w="1696" w:type="dxa"/>
          </w:tcPr>
          <w:p w14:paraId="371248E4" w14:textId="241F4132" w:rsidR="009C798A" w:rsidRDefault="009C798A" w:rsidP="00930C3A">
            <w:pPr>
              <w:spacing w:before="240" w:after="240"/>
              <w:jc w:val="both"/>
            </w:pPr>
            <w:r>
              <w:t>Choice</w:t>
            </w:r>
          </w:p>
        </w:tc>
        <w:tc>
          <w:tcPr>
            <w:tcW w:w="1701" w:type="dxa"/>
          </w:tcPr>
          <w:p w14:paraId="538331B0" w14:textId="77777777" w:rsidR="009C798A" w:rsidRDefault="009C798A" w:rsidP="00930C3A">
            <w:pPr>
              <w:spacing w:before="240" w:after="240"/>
              <w:jc w:val="both"/>
            </w:pPr>
          </w:p>
        </w:tc>
        <w:tc>
          <w:tcPr>
            <w:tcW w:w="6232" w:type="dxa"/>
          </w:tcPr>
          <w:p w14:paraId="6B161383" w14:textId="77777777" w:rsidR="009C798A" w:rsidRDefault="009C798A" w:rsidP="00930C3A">
            <w:pPr>
              <w:spacing w:before="240" w:after="240"/>
              <w:jc w:val="both"/>
            </w:pPr>
          </w:p>
        </w:tc>
      </w:tr>
      <w:tr w:rsidR="009C798A" w14:paraId="63E4CD54" w14:textId="77777777" w:rsidTr="00427D1F">
        <w:tc>
          <w:tcPr>
            <w:tcW w:w="1696" w:type="dxa"/>
          </w:tcPr>
          <w:p w14:paraId="595C1B88" w14:textId="53AD127A" w:rsidR="009C798A" w:rsidRDefault="00797147" w:rsidP="00930C3A">
            <w:pPr>
              <w:spacing w:before="240" w:after="240"/>
              <w:jc w:val="both"/>
            </w:pPr>
            <w:r>
              <w:t xml:space="preserve">Distance </w:t>
            </w:r>
          </w:p>
        </w:tc>
        <w:tc>
          <w:tcPr>
            <w:tcW w:w="1701" w:type="dxa"/>
          </w:tcPr>
          <w:p w14:paraId="3D9917F5" w14:textId="77777777" w:rsidR="009C798A" w:rsidRDefault="009C798A" w:rsidP="00930C3A">
            <w:pPr>
              <w:spacing w:before="240" w:after="240"/>
              <w:jc w:val="both"/>
            </w:pPr>
          </w:p>
        </w:tc>
        <w:tc>
          <w:tcPr>
            <w:tcW w:w="6232" w:type="dxa"/>
          </w:tcPr>
          <w:p w14:paraId="3538ECE5" w14:textId="77777777" w:rsidR="009C798A" w:rsidRDefault="009C798A" w:rsidP="00930C3A">
            <w:pPr>
              <w:spacing w:before="240" w:after="240"/>
              <w:jc w:val="both"/>
            </w:pPr>
          </w:p>
        </w:tc>
      </w:tr>
      <w:tr w:rsidR="009C798A" w14:paraId="0AA894AB" w14:textId="77777777" w:rsidTr="00427D1F">
        <w:tc>
          <w:tcPr>
            <w:tcW w:w="1696" w:type="dxa"/>
          </w:tcPr>
          <w:p w14:paraId="5BA5FBEF" w14:textId="735A1D62" w:rsidR="009C798A" w:rsidRDefault="00797147" w:rsidP="00930C3A">
            <w:pPr>
              <w:spacing w:before="240" w:after="240"/>
              <w:jc w:val="both"/>
            </w:pPr>
            <w:r>
              <w:t>Experience</w:t>
            </w:r>
          </w:p>
        </w:tc>
        <w:tc>
          <w:tcPr>
            <w:tcW w:w="1701" w:type="dxa"/>
          </w:tcPr>
          <w:p w14:paraId="09BEF9A9" w14:textId="77777777" w:rsidR="009C798A" w:rsidRDefault="009C798A" w:rsidP="00930C3A">
            <w:pPr>
              <w:spacing w:before="240" w:after="240"/>
              <w:jc w:val="both"/>
            </w:pPr>
          </w:p>
        </w:tc>
        <w:tc>
          <w:tcPr>
            <w:tcW w:w="6232" w:type="dxa"/>
          </w:tcPr>
          <w:p w14:paraId="7E7C8934" w14:textId="77777777" w:rsidR="009C798A" w:rsidRDefault="009C798A" w:rsidP="00930C3A">
            <w:pPr>
              <w:spacing w:before="240" w:after="240"/>
              <w:jc w:val="both"/>
            </w:pPr>
          </w:p>
        </w:tc>
      </w:tr>
      <w:tr w:rsidR="009C798A" w14:paraId="093EFA31" w14:textId="77777777" w:rsidTr="00427D1F">
        <w:tc>
          <w:tcPr>
            <w:tcW w:w="1696" w:type="dxa"/>
          </w:tcPr>
          <w:p w14:paraId="005C1282" w14:textId="0D51716F" w:rsidR="009C798A" w:rsidRDefault="00797147" w:rsidP="00930C3A">
            <w:pPr>
              <w:spacing w:before="240" w:after="240"/>
              <w:jc w:val="both"/>
            </w:pPr>
            <w:r>
              <w:t>Price</w:t>
            </w:r>
          </w:p>
        </w:tc>
        <w:tc>
          <w:tcPr>
            <w:tcW w:w="1701" w:type="dxa"/>
          </w:tcPr>
          <w:p w14:paraId="673EA30C" w14:textId="77777777" w:rsidR="009C798A" w:rsidRDefault="009C798A" w:rsidP="00930C3A">
            <w:pPr>
              <w:spacing w:before="240" w:after="240"/>
              <w:jc w:val="both"/>
            </w:pPr>
          </w:p>
        </w:tc>
        <w:tc>
          <w:tcPr>
            <w:tcW w:w="6232" w:type="dxa"/>
          </w:tcPr>
          <w:p w14:paraId="6901E870" w14:textId="77777777" w:rsidR="009C798A" w:rsidRDefault="009C798A" w:rsidP="00930C3A">
            <w:pPr>
              <w:spacing w:before="240" w:after="240"/>
              <w:jc w:val="both"/>
            </w:pPr>
          </w:p>
        </w:tc>
      </w:tr>
      <w:tr w:rsidR="00797147" w14:paraId="750E6E7C" w14:textId="77777777" w:rsidTr="00427D1F">
        <w:tc>
          <w:tcPr>
            <w:tcW w:w="1696" w:type="dxa"/>
          </w:tcPr>
          <w:p w14:paraId="67EC29EA" w14:textId="1F8A6B7B" w:rsidR="00797147" w:rsidRDefault="00797147" w:rsidP="00930C3A">
            <w:pPr>
              <w:spacing w:before="240" w:after="240"/>
              <w:jc w:val="both"/>
            </w:pPr>
            <w:r>
              <w:t>Quality</w:t>
            </w:r>
          </w:p>
        </w:tc>
        <w:tc>
          <w:tcPr>
            <w:tcW w:w="1701" w:type="dxa"/>
          </w:tcPr>
          <w:p w14:paraId="6A10F143" w14:textId="77777777" w:rsidR="00797147" w:rsidRDefault="00797147" w:rsidP="00930C3A">
            <w:pPr>
              <w:spacing w:before="240" w:after="240"/>
              <w:jc w:val="both"/>
            </w:pPr>
          </w:p>
        </w:tc>
        <w:tc>
          <w:tcPr>
            <w:tcW w:w="6232" w:type="dxa"/>
          </w:tcPr>
          <w:p w14:paraId="27048FD4" w14:textId="77777777" w:rsidR="00797147" w:rsidRDefault="00797147" w:rsidP="00930C3A">
            <w:pPr>
              <w:spacing w:before="240" w:after="240"/>
              <w:jc w:val="both"/>
            </w:pPr>
          </w:p>
        </w:tc>
      </w:tr>
    </w:tbl>
    <w:p w14:paraId="24C40412" w14:textId="77777777" w:rsidR="00AC187C" w:rsidRDefault="00AC187C" w:rsidP="00930C3A">
      <w:pPr>
        <w:jc w:val="both"/>
      </w:pPr>
    </w:p>
    <w:p w14:paraId="5C1A1644" w14:textId="77777777" w:rsidR="006A4B5C" w:rsidRDefault="006A4B5C" w:rsidP="00930C3A">
      <w:pPr>
        <w:jc w:val="both"/>
      </w:pPr>
    </w:p>
    <w:p w14:paraId="3BD50FCE" w14:textId="23E6650B" w:rsidR="00EA34D0" w:rsidRDefault="00105D0A" w:rsidP="00930C3A">
      <w:pPr>
        <w:jc w:val="both"/>
      </w:pPr>
      <w:r>
        <w:t xml:space="preserve">4. </w:t>
      </w:r>
      <w:r w:rsidR="00EA34D0">
        <w:t>Britain's high streets have changed over time.</w:t>
      </w:r>
      <w:r w:rsidR="00C25DFD">
        <w:t xml:space="preserve"> </w:t>
      </w:r>
      <w:r w:rsidR="00EA34D0">
        <w:t xml:space="preserve">Some traditional shopping areas have experienced declining numbers of shops, partly because of factors such as the growth of online shopping and changes in the costs of running </w:t>
      </w:r>
      <w:r w:rsidR="0011671F">
        <w:t xml:space="preserve">a </w:t>
      </w:r>
      <w:r w:rsidR="00EA34D0">
        <w:t>busines</w:t>
      </w:r>
      <w:r w:rsidR="0011671F">
        <w:t>s</w:t>
      </w:r>
      <w:r w:rsidR="00EA34D0">
        <w:t>.</w:t>
      </w:r>
    </w:p>
    <w:p w14:paraId="77CC181E" w14:textId="77777777" w:rsidR="00EA34D0" w:rsidRDefault="00EA34D0" w:rsidP="00930C3A">
      <w:pPr>
        <w:jc w:val="both"/>
      </w:pPr>
    </w:p>
    <w:p w14:paraId="6BC61F45" w14:textId="39FF0D18" w:rsidR="00EA34D0" w:rsidRDefault="00EA34D0" w:rsidP="00930C3A">
      <w:pPr>
        <w:jc w:val="both"/>
      </w:pPr>
      <w:r>
        <w:t xml:space="preserve">But the OS data </w:t>
      </w:r>
      <w:r w:rsidR="00BB4556">
        <w:t xml:space="preserve">reveals that </w:t>
      </w:r>
      <w:r w:rsidR="00421782">
        <w:t xml:space="preserve">about 99% of all people in Britain live within a 15 </w:t>
      </w:r>
      <w:r w:rsidR="003944E6">
        <w:t>minutes’ drive</w:t>
      </w:r>
      <w:r w:rsidR="00421782">
        <w:t xml:space="preserve"> of a </w:t>
      </w:r>
      <w:r w:rsidR="00085554">
        <w:t>high street</w:t>
      </w:r>
      <w:r w:rsidR="00421782">
        <w:t xml:space="preserve">. Therefore, this </w:t>
      </w:r>
      <w:r>
        <w:t>raises an interesting question:</w:t>
      </w:r>
    </w:p>
    <w:p w14:paraId="2AAA9B52" w14:textId="77777777" w:rsidR="00EA34D0" w:rsidRDefault="00EA34D0" w:rsidP="00930C3A">
      <w:pPr>
        <w:jc w:val="both"/>
      </w:pPr>
    </w:p>
    <w:p w14:paraId="5A6AD187" w14:textId="6E155900" w:rsidR="006A4B5C" w:rsidRDefault="00EA34D0" w:rsidP="00930C3A">
      <w:pPr>
        <w:jc w:val="both"/>
        <w:rPr>
          <w:i/>
          <w:iCs/>
        </w:rPr>
      </w:pPr>
      <w:r w:rsidRPr="00BB4556">
        <w:rPr>
          <w:i/>
          <w:iCs/>
        </w:rPr>
        <w:t>If high streets are still so accessible, why don't people always choose to shop there?</w:t>
      </w:r>
    </w:p>
    <w:p w14:paraId="414AC386" w14:textId="77777777" w:rsidR="009136F1" w:rsidRDefault="009136F1" w:rsidP="00930C3A">
      <w:pPr>
        <w:jc w:val="both"/>
        <w:rPr>
          <w:i/>
          <w:iCs/>
        </w:rPr>
      </w:pPr>
    </w:p>
    <w:p w14:paraId="49802EBC" w14:textId="33BF2802" w:rsidR="009136F1" w:rsidRDefault="009136F1" w:rsidP="00930C3A">
      <w:pPr>
        <w:jc w:val="both"/>
      </w:pPr>
      <w:r>
        <w:t xml:space="preserve">a. </w:t>
      </w:r>
      <w:r w:rsidR="00517BDB">
        <w:t>Give</w:t>
      </w:r>
      <w:r>
        <w:t xml:space="preserve"> </w:t>
      </w:r>
      <w:r w:rsidRPr="00B12B7C">
        <w:rPr>
          <w:b/>
          <w:bCs/>
        </w:rPr>
        <w:t>three</w:t>
      </w:r>
      <w:r>
        <w:t xml:space="preserve"> reasons why a person might choose to shop </w:t>
      </w:r>
      <w:r w:rsidR="00085554">
        <w:t xml:space="preserve">online or </w:t>
      </w:r>
      <w:r w:rsidR="006573C2">
        <w:t xml:space="preserve">go to a retail park instead of their local high street. </w:t>
      </w:r>
    </w:p>
    <w:p w14:paraId="34516C81" w14:textId="77777777" w:rsidR="006573C2" w:rsidRDefault="006573C2" w:rsidP="00930C3A">
      <w:pPr>
        <w:jc w:val="both"/>
      </w:pPr>
    </w:p>
    <w:p w14:paraId="1D2B8DBD" w14:textId="77777777" w:rsidR="00D9344F" w:rsidRDefault="006573C2" w:rsidP="00930C3A">
      <w:pPr>
        <w:jc w:val="both"/>
      </w:pPr>
      <w:r>
        <w:t>i.</w:t>
      </w:r>
    </w:p>
    <w:p w14:paraId="7FA72075" w14:textId="6ABAD934" w:rsidR="006573C2" w:rsidRDefault="006573C2" w:rsidP="00930C3A">
      <w:pPr>
        <w:jc w:val="both"/>
      </w:pPr>
      <w:r>
        <w:t xml:space="preserve"> </w:t>
      </w:r>
    </w:p>
    <w:p w14:paraId="7B992C99" w14:textId="6651A1CC" w:rsidR="006573C2" w:rsidRDefault="006573C2" w:rsidP="00930C3A">
      <w:pPr>
        <w:jc w:val="both"/>
      </w:pPr>
      <w:r>
        <w:t>ii.</w:t>
      </w:r>
    </w:p>
    <w:p w14:paraId="52CBA081" w14:textId="77777777" w:rsidR="00D9344F" w:rsidRDefault="00D9344F" w:rsidP="00930C3A">
      <w:pPr>
        <w:jc w:val="both"/>
      </w:pPr>
    </w:p>
    <w:p w14:paraId="285F9AD3" w14:textId="5ED4EDF5" w:rsidR="006573C2" w:rsidRDefault="006573C2" w:rsidP="00930C3A">
      <w:pPr>
        <w:jc w:val="both"/>
      </w:pPr>
      <w:r>
        <w:t>iii.</w:t>
      </w:r>
    </w:p>
    <w:p w14:paraId="756D8CE2" w14:textId="77777777" w:rsidR="00D9344F" w:rsidRDefault="00D9344F" w:rsidP="00930C3A">
      <w:pPr>
        <w:jc w:val="both"/>
      </w:pPr>
    </w:p>
    <w:p w14:paraId="78C544D2" w14:textId="1B112527" w:rsidR="00D9344F" w:rsidRDefault="00D9344F" w:rsidP="00930C3A">
      <w:pPr>
        <w:jc w:val="both"/>
      </w:pPr>
      <w:r>
        <w:t xml:space="preserve">b. Suggest </w:t>
      </w:r>
      <w:r w:rsidRPr="00D9344F">
        <w:rPr>
          <w:b/>
          <w:bCs/>
        </w:rPr>
        <w:t>two</w:t>
      </w:r>
      <w:r>
        <w:t xml:space="preserve"> ways what could make the high street more attractive. </w:t>
      </w:r>
    </w:p>
    <w:p w14:paraId="603C7757" w14:textId="77777777" w:rsidR="00D9344F" w:rsidRDefault="00D9344F" w:rsidP="00930C3A">
      <w:pPr>
        <w:jc w:val="both"/>
      </w:pPr>
    </w:p>
    <w:p w14:paraId="483B2532" w14:textId="77EB5946" w:rsidR="00D9344F" w:rsidRDefault="00D9344F" w:rsidP="00930C3A">
      <w:pPr>
        <w:jc w:val="both"/>
      </w:pPr>
      <w:r>
        <w:t xml:space="preserve">i. </w:t>
      </w:r>
    </w:p>
    <w:p w14:paraId="3E016AE0" w14:textId="77777777" w:rsidR="00D9344F" w:rsidRDefault="00D9344F" w:rsidP="00930C3A">
      <w:pPr>
        <w:jc w:val="both"/>
      </w:pPr>
    </w:p>
    <w:p w14:paraId="1A2E385C" w14:textId="77777777" w:rsidR="00C13974" w:rsidRDefault="00D9344F" w:rsidP="00930C3A">
      <w:pPr>
        <w:jc w:val="both"/>
      </w:pPr>
      <w:r>
        <w:t>ii.</w:t>
      </w:r>
    </w:p>
    <w:p w14:paraId="59D7F635" w14:textId="77777777" w:rsidR="00C13974" w:rsidRDefault="00C13974" w:rsidP="00930C3A">
      <w:pPr>
        <w:jc w:val="both"/>
      </w:pPr>
    </w:p>
    <w:p w14:paraId="24C0013D" w14:textId="77777777" w:rsidR="004A0258" w:rsidRDefault="004A0258" w:rsidP="00930C3A">
      <w:pPr>
        <w:jc w:val="both"/>
      </w:pPr>
      <w:r>
        <w:br w:type="page"/>
      </w:r>
    </w:p>
    <w:p w14:paraId="1C025283" w14:textId="20241ED8" w:rsidR="004A0258" w:rsidRDefault="00C13974" w:rsidP="00930C3A">
      <w:pPr>
        <w:jc w:val="both"/>
      </w:pPr>
      <w:r>
        <w:t xml:space="preserve">5. Examination-style question. </w:t>
      </w:r>
    </w:p>
    <w:p w14:paraId="0C452E54" w14:textId="77777777" w:rsidR="004A0258" w:rsidRDefault="004A0258" w:rsidP="00930C3A">
      <w:pPr>
        <w:jc w:val="both"/>
      </w:pPr>
    </w:p>
    <w:p w14:paraId="55750A55" w14:textId="77777777" w:rsidR="004A0258" w:rsidRDefault="008B0D11" w:rsidP="00930C3A">
      <w:pPr>
        <w:jc w:val="both"/>
      </w:pPr>
      <w:r>
        <w:t xml:space="preserve">Write a response to the following question: </w:t>
      </w:r>
    </w:p>
    <w:p w14:paraId="386BCC18" w14:textId="77777777" w:rsidR="004A0258" w:rsidRDefault="004A0258" w:rsidP="00930C3A">
      <w:pPr>
        <w:jc w:val="both"/>
      </w:pPr>
    </w:p>
    <w:p w14:paraId="45BE7A87" w14:textId="061A423D" w:rsidR="004A0258" w:rsidRDefault="008B0D11" w:rsidP="00930C3A">
      <w:pPr>
        <w:jc w:val="both"/>
      </w:pPr>
      <w:r>
        <w:rPr>
          <w:i/>
          <w:iCs/>
        </w:rPr>
        <w:t xml:space="preserve">The location of shops is more important than the shops themselves’ </w:t>
      </w:r>
      <w:r w:rsidR="004A0258">
        <w:t xml:space="preserve">Do you agree? </w:t>
      </w:r>
    </w:p>
    <w:p w14:paraId="49BC0766" w14:textId="77777777" w:rsidR="004A0258" w:rsidRDefault="004A0258" w:rsidP="00930C3A">
      <w:pPr>
        <w:jc w:val="both"/>
      </w:pPr>
    </w:p>
    <w:p w14:paraId="72F8859D" w14:textId="77777777" w:rsidR="004A0258" w:rsidRDefault="004A0258" w:rsidP="00930C3A">
      <w:pPr>
        <w:jc w:val="both"/>
      </w:pPr>
      <w:r>
        <w:t xml:space="preserve">Use the following to help structure the answer: </w:t>
      </w:r>
    </w:p>
    <w:p w14:paraId="5963BFC5" w14:textId="77777777" w:rsidR="004A0258" w:rsidRDefault="004A0258" w:rsidP="00930C3A">
      <w:pPr>
        <w:jc w:val="both"/>
      </w:pPr>
    </w:p>
    <w:p w14:paraId="2F7445AE" w14:textId="470A83C2" w:rsidR="00D9344F" w:rsidRDefault="007924F5" w:rsidP="00930C3A">
      <w:pPr>
        <w:jc w:val="both"/>
      </w:pPr>
      <w:r>
        <w:t>Clearly state your opinion</w:t>
      </w:r>
      <w:r w:rsidR="00383938">
        <w:t>;</w:t>
      </w:r>
    </w:p>
    <w:p w14:paraId="5A427CBA" w14:textId="776DC1F3" w:rsidR="007924F5" w:rsidRDefault="007924F5" w:rsidP="00930C3A">
      <w:pPr>
        <w:jc w:val="both"/>
      </w:pPr>
      <w:r>
        <w:t>Use two pieces of evidence from the article</w:t>
      </w:r>
      <w:r w:rsidR="00383938">
        <w:t>;</w:t>
      </w:r>
      <w:r>
        <w:t xml:space="preserve"> </w:t>
      </w:r>
    </w:p>
    <w:p w14:paraId="0FBB00CC" w14:textId="1E4D01DD" w:rsidR="007924F5" w:rsidRDefault="00E33D59" w:rsidP="00930C3A">
      <w:pPr>
        <w:jc w:val="both"/>
      </w:pPr>
      <w:r>
        <w:t>Explain why this evidence supports your answer</w:t>
      </w:r>
      <w:r w:rsidR="00383938">
        <w:t>;</w:t>
      </w:r>
      <w:r>
        <w:t xml:space="preserve"> </w:t>
      </w:r>
    </w:p>
    <w:p w14:paraId="0301F144" w14:textId="5745D8D5" w:rsidR="00E33D59" w:rsidRDefault="00E33D59" w:rsidP="00930C3A">
      <w:pPr>
        <w:jc w:val="both"/>
      </w:pPr>
      <w:r>
        <w:t xml:space="preserve">Challenge: consider an </w:t>
      </w:r>
      <w:r w:rsidR="00383938">
        <w:t xml:space="preserve">alternative point of view. </w:t>
      </w:r>
    </w:p>
    <w:p w14:paraId="2254A58D" w14:textId="245FE924" w:rsidR="00517BDB" w:rsidRDefault="00517BDB">
      <w:r>
        <w:br w:type="page"/>
      </w:r>
    </w:p>
    <w:p w14:paraId="59A293B3" w14:textId="09845A89" w:rsidR="00517BDB" w:rsidRDefault="00517BDB" w:rsidP="00517BDB">
      <w:pPr>
        <w:pStyle w:val="Heading1"/>
        <w:jc w:val="both"/>
      </w:pPr>
      <w:r>
        <w:t>Potential answers</w:t>
      </w:r>
    </w:p>
    <w:p w14:paraId="4D092001" w14:textId="77777777" w:rsidR="00517BDB" w:rsidRDefault="00517BDB" w:rsidP="00517BDB">
      <w:pPr>
        <w:jc w:val="both"/>
      </w:pPr>
      <w:r>
        <w:t xml:space="preserve">1. According to the resource, 54.5% of high-street addresses are residential and 26.4% are retail only. This suggests that a high street is not just simply a place where people go to shop, it’s also a place where people live, work and carry out other activities. </w:t>
      </w:r>
    </w:p>
    <w:p w14:paraId="721DA85E" w14:textId="77777777" w:rsidR="00517BDB" w:rsidRDefault="00517BDB" w:rsidP="00517BDB">
      <w:pPr>
        <w:ind w:firstLine="360"/>
        <w:jc w:val="both"/>
      </w:pPr>
    </w:p>
    <w:p w14:paraId="76D10E77" w14:textId="5B911E74" w:rsidR="00517BDB" w:rsidRDefault="00517BDB" w:rsidP="00730C1E">
      <w:pPr>
        <w:ind w:left="360"/>
        <w:jc w:val="both"/>
      </w:pPr>
      <w:r>
        <w:t>a. Complete the sentence ‘shops on high street may benefit from nearby residents because…’</w:t>
      </w:r>
      <w:r w:rsidR="000E53F5">
        <w:t xml:space="preserve"> </w:t>
      </w:r>
      <w:r w:rsidR="00730C1E" w:rsidRPr="00730C1E">
        <w:rPr>
          <w:b/>
          <w:bCs/>
        </w:rPr>
        <w:t>Ideas such as</w:t>
      </w:r>
      <w:r w:rsidR="00730C1E">
        <w:rPr>
          <w:b/>
          <w:bCs/>
        </w:rPr>
        <w:t xml:space="preserve">: </w:t>
      </w:r>
      <w:r w:rsidR="000E53F5" w:rsidRPr="00730C1E">
        <w:rPr>
          <w:b/>
          <w:bCs/>
        </w:rPr>
        <w:t xml:space="preserve">there is always a flow of people in the area or people are familiar with the </w:t>
      </w:r>
      <w:r w:rsidR="00730C1E" w:rsidRPr="00730C1E">
        <w:rPr>
          <w:b/>
          <w:bCs/>
        </w:rPr>
        <w:t>shops,</w:t>
      </w:r>
      <w:r w:rsidR="000E53F5" w:rsidRPr="00730C1E">
        <w:rPr>
          <w:b/>
          <w:bCs/>
        </w:rPr>
        <w:t xml:space="preserve"> so they visit more</w:t>
      </w:r>
      <w:r w:rsidR="00730C1E" w:rsidRPr="00730C1E">
        <w:rPr>
          <w:b/>
          <w:bCs/>
        </w:rPr>
        <w:t>.</w:t>
      </w:r>
      <w:r w:rsidR="00730C1E">
        <w:t xml:space="preserve"> </w:t>
      </w:r>
    </w:p>
    <w:p w14:paraId="4D24CFDC" w14:textId="77777777" w:rsidR="00517BDB" w:rsidRDefault="00517BDB" w:rsidP="00517BDB">
      <w:pPr>
        <w:ind w:left="360"/>
        <w:jc w:val="both"/>
      </w:pPr>
      <w:r>
        <w:t xml:space="preserve">b. Complete the table below identifying the advantages and disadvantages of a high street with lots of residents. </w:t>
      </w:r>
    </w:p>
    <w:p w14:paraId="184702AA" w14:textId="77777777" w:rsidR="00517BDB" w:rsidRDefault="00517BDB" w:rsidP="00517BDB">
      <w:pPr>
        <w:pStyle w:val="ListParagraph"/>
        <w:jc w:val="both"/>
      </w:pPr>
    </w:p>
    <w:tbl>
      <w:tblPr>
        <w:tblStyle w:val="TableGrid"/>
        <w:tblW w:w="0" w:type="auto"/>
        <w:tblLook w:val="04A0" w:firstRow="1" w:lastRow="0" w:firstColumn="1" w:lastColumn="0" w:noHBand="0" w:noVBand="1"/>
      </w:tblPr>
      <w:tblGrid>
        <w:gridCol w:w="4814"/>
        <w:gridCol w:w="4815"/>
      </w:tblGrid>
      <w:tr w:rsidR="00517BDB" w14:paraId="7FA8E5CD" w14:textId="77777777" w:rsidTr="00F9471D">
        <w:tc>
          <w:tcPr>
            <w:tcW w:w="4814" w:type="dxa"/>
          </w:tcPr>
          <w:p w14:paraId="773E0221" w14:textId="77777777" w:rsidR="00517BDB" w:rsidRDefault="00517BDB" w:rsidP="00F9471D">
            <w:pPr>
              <w:jc w:val="center"/>
            </w:pPr>
            <w:r>
              <w:t>Advantages</w:t>
            </w:r>
          </w:p>
        </w:tc>
        <w:tc>
          <w:tcPr>
            <w:tcW w:w="4815" w:type="dxa"/>
          </w:tcPr>
          <w:p w14:paraId="20E4AC0B" w14:textId="77777777" w:rsidR="00517BDB" w:rsidRDefault="00517BDB" w:rsidP="00F9471D">
            <w:pPr>
              <w:jc w:val="center"/>
            </w:pPr>
            <w:r>
              <w:t>Disadvantages</w:t>
            </w:r>
          </w:p>
        </w:tc>
      </w:tr>
      <w:tr w:rsidR="00517BDB" w14:paraId="2FA5ABED" w14:textId="77777777" w:rsidTr="00F9471D">
        <w:tc>
          <w:tcPr>
            <w:tcW w:w="4814" w:type="dxa"/>
          </w:tcPr>
          <w:p w14:paraId="413BAA0B" w14:textId="11B7C3B1" w:rsidR="00517BDB" w:rsidRPr="00730C1E" w:rsidRDefault="00163AB7" w:rsidP="00F9471D">
            <w:pPr>
              <w:jc w:val="both"/>
              <w:rPr>
                <w:b/>
                <w:bCs/>
              </w:rPr>
            </w:pPr>
            <w:r>
              <w:rPr>
                <w:b/>
                <w:bCs/>
              </w:rPr>
              <w:t>Provides local employment</w:t>
            </w:r>
          </w:p>
        </w:tc>
        <w:tc>
          <w:tcPr>
            <w:tcW w:w="4815" w:type="dxa"/>
          </w:tcPr>
          <w:p w14:paraId="28F73B2B" w14:textId="62969A09" w:rsidR="00517BDB" w:rsidRPr="00730C1E" w:rsidRDefault="00F974C3" w:rsidP="00F9471D">
            <w:pPr>
              <w:jc w:val="both"/>
              <w:rPr>
                <w:b/>
                <w:bCs/>
              </w:rPr>
            </w:pPr>
            <w:r>
              <w:rPr>
                <w:b/>
                <w:bCs/>
              </w:rPr>
              <w:t>Might put others off from visiting as they feel it’s too local</w:t>
            </w:r>
          </w:p>
        </w:tc>
      </w:tr>
      <w:tr w:rsidR="00517BDB" w14:paraId="4883E487" w14:textId="77777777" w:rsidTr="00F9471D">
        <w:tc>
          <w:tcPr>
            <w:tcW w:w="4814" w:type="dxa"/>
          </w:tcPr>
          <w:p w14:paraId="744AD2BB" w14:textId="52348B49" w:rsidR="00517BDB" w:rsidRPr="00730C1E" w:rsidRDefault="00B734F8" w:rsidP="00F9471D">
            <w:pPr>
              <w:jc w:val="both"/>
              <w:rPr>
                <w:b/>
                <w:bCs/>
              </w:rPr>
            </w:pPr>
            <w:r>
              <w:rPr>
                <w:b/>
                <w:bCs/>
              </w:rPr>
              <w:t>More people to shop in the shops</w:t>
            </w:r>
          </w:p>
        </w:tc>
        <w:tc>
          <w:tcPr>
            <w:tcW w:w="4815" w:type="dxa"/>
          </w:tcPr>
          <w:p w14:paraId="75834891" w14:textId="26F65F81" w:rsidR="00517BDB" w:rsidRPr="00730C1E" w:rsidRDefault="00F974C3" w:rsidP="00F9471D">
            <w:pPr>
              <w:jc w:val="both"/>
              <w:rPr>
                <w:b/>
                <w:bCs/>
              </w:rPr>
            </w:pPr>
            <w:r>
              <w:rPr>
                <w:b/>
                <w:bCs/>
              </w:rPr>
              <w:t>Overcrowding from local residents</w:t>
            </w:r>
          </w:p>
        </w:tc>
      </w:tr>
      <w:tr w:rsidR="00517BDB" w14:paraId="5E07E1B5" w14:textId="77777777" w:rsidTr="00F9471D">
        <w:tc>
          <w:tcPr>
            <w:tcW w:w="4814" w:type="dxa"/>
          </w:tcPr>
          <w:p w14:paraId="48D0C600" w14:textId="62B708CC" w:rsidR="00517BDB" w:rsidRPr="00730C1E" w:rsidRDefault="00B734F8" w:rsidP="00F9471D">
            <w:pPr>
              <w:jc w:val="both"/>
              <w:rPr>
                <w:b/>
                <w:bCs/>
              </w:rPr>
            </w:pPr>
            <w:r>
              <w:rPr>
                <w:b/>
                <w:bCs/>
              </w:rPr>
              <w:t>Income generated for the local area</w:t>
            </w:r>
          </w:p>
        </w:tc>
        <w:tc>
          <w:tcPr>
            <w:tcW w:w="4815" w:type="dxa"/>
          </w:tcPr>
          <w:p w14:paraId="0C48C05A" w14:textId="264F8C54" w:rsidR="00517BDB" w:rsidRPr="00730C1E" w:rsidRDefault="005B17A5" w:rsidP="00F9471D">
            <w:pPr>
              <w:jc w:val="both"/>
              <w:rPr>
                <w:b/>
                <w:bCs/>
              </w:rPr>
            </w:pPr>
            <w:r>
              <w:rPr>
                <w:b/>
                <w:bCs/>
              </w:rPr>
              <w:t>New shops might not want to set up there because they don’t feel they can bring something to the community that they need</w:t>
            </w:r>
          </w:p>
        </w:tc>
      </w:tr>
    </w:tbl>
    <w:p w14:paraId="6F6AD29D" w14:textId="77777777" w:rsidR="00517BDB" w:rsidRDefault="00517BDB" w:rsidP="00517BDB">
      <w:pPr>
        <w:jc w:val="both"/>
      </w:pPr>
    </w:p>
    <w:p w14:paraId="701EC685" w14:textId="77777777" w:rsidR="00517BDB" w:rsidRDefault="00517BDB" w:rsidP="00517BDB">
      <w:pPr>
        <w:jc w:val="both"/>
      </w:pPr>
      <w:r>
        <w:t>2. The type of retail is not the same across Britain. For example, London has a high proportion of retail addresses on high streets whereas the East Midlands have more retail parks.</w:t>
      </w:r>
    </w:p>
    <w:p w14:paraId="67B2D553" w14:textId="77777777" w:rsidR="00517BDB" w:rsidRDefault="00517BDB" w:rsidP="00517BDB">
      <w:pPr>
        <w:pStyle w:val="ListParagraph"/>
        <w:ind w:left="360"/>
        <w:jc w:val="both"/>
      </w:pPr>
      <w:r>
        <w:t xml:space="preserve"> </w:t>
      </w:r>
    </w:p>
    <w:p w14:paraId="52AEB87A" w14:textId="6BFF5CFB" w:rsidR="00517BDB" w:rsidRDefault="00517BDB" w:rsidP="00517BDB">
      <w:pPr>
        <w:ind w:left="360"/>
        <w:jc w:val="both"/>
      </w:pPr>
      <w:r>
        <w:t>a. Why might different regions in Britain have different types of retail? Think about population, land, transport, planning and the structure of the urban area.</w:t>
      </w:r>
    </w:p>
    <w:p w14:paraId="785846DE" w14:textId="77777777" w:rsidR="0017000C" w:rsidRDefault="0017000C" w:rsidP="0017000C">
      <w:pPr>
        <w:jc w:val="both"/>
      </w:pPr>
    </w:p>
    <w:p w14:paraId="04874D22" w14:textId="29DC6B01" w:rsidR="0017000C" w:rsidRDefault="0017000C" w:rsidP="0017000C">
      <w:pPr>
        <w:jc w:val="both"/>
        <w:rPr>
          <w:b/>
          <w:bCs/>
        </w:rPr>
      </w:pPr>
      <w:r>
        <w:rPr>
          <w:b/>
          <w:bCs/>
        </w:rPr>
        <w:t>Population</w:t>
      </w:r>
      <w:r w:rsidR="006C5570">
        <w:rPr>
          <w:b/>
          <w:bCs/>
        </w:rPr>
        <w:t>:</w:t>
      </w:r>
      <w:r>
        <w:rPr>
          <w:b/>
          <w:bCs/>
        </w:rPr>
        <w:t xml:space="preserve"> there might be more people in some parts than others</w:t>
      </w:r>
      <w:r w:rsidR="000009E7">
        <w:rPr>
          <w:b/>
          <w:bCs/>
        </w:rPr>
        <w:t xml:space="preserve"> therefore more or less to support the retail area. </w:t>
      </w:r>
      <w:r>
        <w:rPr>
          <w:b/>
          <w:bCs/>
        </w:rPr>
        <w:t xml:space="preserve"> </w:t>
      </w:r>
    </w:p>
    <w:p w14:paraId="35C15256" w14:textId="77777777" w:rsidR="00F7697C" w:rsidRDefault="00F7697C" w:rsidP="0017000C">
      <w:pPr>
        <w:jc w:val="both"/>
        <w:rPr>
          <w:b/>
          <w:bCs/>
        </w:rPr>
      </w:pPr>
    </w:p>
    <w:p w14:paraId="48B01418" w14:textId="628DD8E3" w:rsidR="00910971" w:rsidRDefault="006C5570" w:rsidP="0017000C">
      <w:pPr>
        <w:jc w:val="both"/>
        <w:rPr>
          <w:b/>
          <w:bCs/>
        </w:rPr>
      </w:pPr>
      <w:r>
        <w:rPr>
          <w:b/>
          <w:bCs/>
        </w:rPr>
        <w:t>Land: some land is cheaper than others</w:t>
      </w:r>
      <w:r w:rsidR="001648B9">
        <w:rPr>
          <w:b/>
          <w:bCs/>
        </w:rPr>
        <w:t xml:space="preserve"> making the retail area more affordable to build on</w:t>
      </w:r>
      <w:r>
        <w:rPr>
          <w:b/>
          <w:bCs/>
        </w:rPr>
        <w:t>. There mi</w:t>
      </w:r>
      <w:r w:rsidR="00910971">
        <w:rPr>
          <w:b/>
          <w:bCs/>
        </w:rPr>
        <w:t>ght be more available land in some places than others</w:t>
      </w:r>
      <w:r w:rsidR="001648B9">
        <w:rPr>
          <w:b/>
          <w:bCs/>
        </w:rPr>
        <w:t xml:space="preserve"> therefore, limiting where retail spaces can be built</w:t>
      </w:r>
      <w:r w:rsidR="00910971">
        <w:rPr>
          <w:b/>
          <w:bCs/>
        </w:rPr>
        <w:t xml:space="preserve">. </w:t>
      </w:r>
    </w:p>
    <w:p w14:paraId="5DE2AF4E" w14:textId="77777777" w:rsidR="00F7697C" w:rsidRDefault="00F7697C" w:rsidP="0017000C">
      <w:pPr>
        <w:jc w:val="both"/>
        <w:rPr>
          <w:b/>
          <w:bCs/>
        </w:rPr>
      </w:pPr>
    </w:p>
    <w:p w14:paraId="0B669BEB" w14:textId="7A8B51B2" w:rsidR="000F4236" w:rsidRDefault="00910971" w:rsidP="0017000C">
      <w:pPr>
        <w:jc w:val="both"/>
        <w:rPr>
          <w:b/>
          <w:bCs/>
        </w:rPr>
      </w:pPr>
      <w:r>
        <w:rPr>
          <w:b/>
          <w:bCs/>
        </w:rPr>
        <w:t xml:space="preserve">Transport: some places are more accessible by </w:t>
      </w:r>
      <w:r w:rsidR="000F4236">
        <w:rPr>
          <w:b/>
          <w:bCs/>
        </w:rPr>
        <w:t>transport networks than others</w:t>
      </w:r>
      <w:r w:rsidR="001648B9">
        <w:rPr>
          <w:b/>
          <w:bCs/>
        </w:rPr>
        <w:t xml:space="preserve"> meaning they are more attractive to retail areas</w:t>
      </w:r>
      <w:r w:rsidR="000F4236">
        <w:rPr>
          <w:b/>
          <w:bCs/>
        </w:rPr>
        <w:t xml:space="preserve">. </w:t>
      </w:r>
    </w:p>
    <w:p w14:paraId="3CCA4073" w14:textId="77777777" w:rsidR="00F7697C" w:rsidRDefault="00F7697C" w:rsidP="0017000C">
      <w:pPr>
        <w:jc w:val="both"/>
        <w:rPr>
          <w:b/>
          <w:bCs/>
        </w:rPr>
      </w:pPr>
    </w:p>
    <w:p w14:paraId="41635A96" w14:textId="6AB4A990" w:rsidR="0017000C" w:rsidRDefault="00A34140" w:rsidP="0017000C">
      <w:pPr>
        <w:jc w:val="both"/>
        <w:rPr>
          <w:b/>
          <w:bCs/>
        </w:rPr>
      </w:pPr>
      <w:r>
        <w:rPr>
          <w:b/>
          <w:bCs/>
        </w:rPr>
        <w:t>Planning: some places have councils in support of building new retail centres, others might</w:t>
      </w:r>
      <w:r w:rsidR="003A44A9">
        <w:rPr>
          <w:b/>
          <w:bCs/>
        </w:rPr>
        <w:t xml:space="preserve"> not. This will affect what types of retail will be allowed and where</w:t>
      </w:r>
      <w:r>
        <w:rPr>
          <w:b/>
          <w:bCs/>
        </w:rPr>
        <w:t xml:space="preserve">. </w:t>
      </w:r>
    </w:p>
    <w:p w14:paraId="05FCB027" w14:textId="77777777" w:rsidR="00A34140" w:rsidRDefault="00A34140" w:rsidP="0017000C">
      <w:pPr>
        <w:jc w:val="both"/>
        <w:rPr>
          <w:b/>
          <w:bCs/>
        </w:rPr>
      </w:pPr>
    </w:p>
    <w:p w14:paraId="35CF7C01" w14:textId="2BEBE042" w:rsidR="00F7697C" w:rsidRPr="0017000C" w:rsidRDefault="00F7697C" w:rsidP="0017000C">
      <w:pPr>
        <w:jc w:val="both"/>
        <w:rPr>
          <w:b/>
          <w:bCs/>
        </w:rPr>
      </w:pPr>
      <w:r>
        <w:rPr>
          <w:b/>
          <w:bCs/>
        </w:rPr>
        <w:t xml:space="preserve">Urban structure: some places have many large urban areas, others do not. </w:t>
      </w:r>
      <w:r w:rsidR="000009E7">
        <w:rPr>
          <w:b/>
          <w:bCs/>
        </w:rPr>
        <w:t xml:space="preserve">This affects the amount of available space as well as the population to support the retail area. </w:t>
      </w:r>
    </w:p>
    <w:p w14:paraId="13E80CAB" w14:textId="77777777" w:rsidR="00517BDB" w:rsidRDefault="00517BDB" w:rsidP="00517BDB">
      <w:pPr>
        <w:jc w:val="both"/>
      </w:pPr>
      <w:r>
        <w:br w:type="page"/>
        <w:t xml:space="preserve">3.  Rank these factors for reasons why people choose where they shop. 1 = most important, 6 = least important. Explain your choices for the most and least important. </w:t>
      </w:r>
    </w:p>
    <w:p w14:paraId="483AC89F" w14:textId="77777777" w:rsidR="00517BDB" w:rsidRDefault="00517BDB" w:rsidP="00517BDB">
      <w:pPr>
        <w:jc w:val="both"/>
      </w:pPr>
    </w:p>
    <w:tbl>
      <w:tblPr>
        <w:tblStyle w:val="TableGrid"/>
        <w:tblW w:w="0" w:type="auto"/>
        <w:tblLook w:val="04A0" w:firstRow="1" w:lastRow="0" w:firstColumn="1" w:lastColumn="0" w:noHBand="0" w:noVBand="1"/>
      </w:tblPr>
      <w:tblGrid>
        <w:gridCol w:w="1696"/>
        <w:gridCol w:w="1701"/>
        <w:gridCol w:w="6232"/>
      </w:tblGrid>
      <w:tr w:rsidR="00517BDB" w14:paraId="725D36DA" w14:textId="77777777" w:rsidTr="00F9471D">
        <w:tc>
          <w:tcPr>
            <w:tcW w:w="1696" w:type="dxa"/>
          </w:tcPr>
          <w:p w14:paraId="122F6710" w14:textId="77777777" w:rsidR="00517BDB" w:rsidRDefault="00517BDB" w:rsidP="003A44A9">
            <w:r>
              <w:t>Factor</w:t>
            </w:r>
          </w:p>
        </w:tc>
        <w:tc>
          <w:tcPr>
            <w:tcW w:w="1701" w:type="dxa"/>
          </w:tcPr>
          <w:p w14:paraId="3F91887C" w14:textId="77777777" w:rsidR="00517BDB" w:rsidRDefault="00517BDB" w:rsidP="003A44A9">
            <w:r>
              <w:t>Rank (1= most important, 6=least)</w:t>
            </w:r>
          </w:p>
        </w:tc>
        <w:tc>
          <w:tcPr>
            <w:tcW w:w="6232" w:type="dxa"/>
          </w:tcPr>
          <w:p w14:paraId="4D2DD550" w14:textId="77777777" w:rsidR="00517BDB" w:rsidRDefault="00517BDB" w:rsidP="003A44A9">
            <w:r>
              <w:t>Reason (most and least only)</w:t>
            </w:r>
          </w:p>
        </w:tc>
      </w:tr>
      <w:tr w:rsidR="003A44A9" w14:paraId="3B83FBFE" w14:textId="77777777" w:rsidTr="00F9471D">
        <w:tc>
          <w:tcPr>
            <w:tcW w:w="1696" w:type="dxa"/>
          </w:tcPr>
          <w:p w14:paraId="7D0E2C66" w14:textId="77777777" w:rsidR="003A44A9" w:rsidRPr="003A44A9" w:rsidRDefault="003A44A9" w:rsidP="003A44A9">
            <w:pPr>
              <w:jc w:val="both"/>
              <w:rPr>
                <w:b/>
                <w:bCs/>
              </w:rPr>
            </w:pPr>
            <w:r w:rsidRPr="003A44A9">
              <w:rPr>
                <w:b/>
                <w:bCs/>
              </w:rPr>
              <w:t>Accessibility</w:t>
            </w:r>
          </w:p>
        </w:tc>
        <w:tc>
          <w:tcPr>
            <w:tcW w:w="1701" w:type="dxa"/>
          </w:tcPr>
          <w:p w14:paraId="23CA31C7" w14:textId="77777777" w:rsidR="003A44A9" w:rsidRPr="003A44A9" w:rsidRDefault="003A44A9" w:rsidP="003A44A9">
            <w:pPr>
              <w:jc w:val="both"/>
              <w:rPr>
                <w:b/>
                <w:bCs/>
              </w:rPr>
            </w:pPr>
          </w:p>
        </w:tc>
        <w:tc>
          <w:tcPr>
            <w:tcW w:w="6232" w:type="dxa"/>
            <w:vMerge w:val="restart"/>
          </w:tcPr>
          <w:p w14:paraId="1EE4685A" w14:textId="607356AC" w:rsidR="003A44A9" w:rsidRPr="003A44A9" w:rsidRDefault="003A44A9" w:rsidP="003A44A9">
            <w:pPr>
              <w:jc w:val="both"/>
              <w:rPr>
                <w:b/>
                <w:bCs/>
              </w:rPr>
            </w:pPr>
            <w:r>
              <w:rPr>
                <w:b/>
                <w:bCs/>
              </w:rPr>
              <w:t xml:space="preserve">Pupils make a reasoned decision based on their ranking There’s no right or wrong answer here. It’s more about the </w:t>
            </w:r>
            <w:r w:rsidR="00954B3A">
              <w:rPr>
                <w:b/>
                <w:bCs/>
              </w:rPr>
              <w:t xml:space="preserve">justification. </w:t>
            </w:r>
          </w:p>
        </w:tc>
      </w:tr>
      <w:tr w:rsidR="003A44A9" w14:paraId="5D768683" w14:textId="77777777" w:rsidTr="00F9471D">
        <w:tc>
          <w:tcPr>
            <w:tcW w:w="1696" w:type="dxa"/>
          </w:tcPr>
          <w:p w14:paraId="51671B0F" w14:textId="77777777" w:rsidR="003A44A9" w:rsidRPr="003A44A9" w:rsidRDefault="003A44A9" w:rsidP="003A44A9">
            <w:pPr>
              <w:jc w:val="both"/>
              <w:rPr>
                <w:b/>
                <w:bCs/>
              </w:rPr>
            </w:pPr>
            <w:r w:rsidRPr="003A44A9">
              <w:rPr>
                <w:b/>
                <w:bCs/>
              </w:rPr>
              <w:t>Choice</w:t>
            </w:r>
          </w:p>
        </w:tc>
        <w:tc>
          <w:tcPr>
            <w:tcW w:w="1701" w:type="dxa"/>
          </w:tcPr>
          <w:p w14:paraId="7B85FBD7" w14:textId="77777777" w:rsidR="003A44A9" w:rsidRPr="003A44A9" w:rsidRDefault="003A44A9" w:rsidP="003A44A9">
            <w:pPr>
              <w:jc w:val="both"/>
              <w:rPr>
                <w:b/>
                <w:bCs/>
              </w:rPr>
            </w:pPr>
          </w:p>
        </w:tc>
        <w:tc>
          <w:tcPr>
            <w:tcW w:w="6232" w:type="dxa"/>
            <w:vMerge/>
          </w:tcPr>
          <w:p w14:paraId="5E1B6ECD" w14:textId="77777777" w:rsidR="003A44A9" w:rsidRPr="003A44A9" w:rsidRDefault="003A44A9" w:rsidP="003A44A9">
            <w:pPr>
              <w:jc w:val="both"/>
              <w:rPr>
                <w:b/>
                <w:bCs/>
              </w:rPr>
            </w:pPr>
          </w:p>
        </w:tc>
      </w:tr>
      <w:tr w:rsidR="003A44A9" w14:paraId="31DD9728" w14:textId="77777777" w:rsidTr="00F9471D">
        <w:tc>
          <w:tcPr>
            <w:tcW w:w="1696" w:type="dxa"/>
          </w:tcPr>
          <w:p w14:paraId="271339D7" w14:textId="77777777" w:rsidR="003A44A9" w:rsidRPr="003A44A9" w:rsidRDefault="003A44A9" w:rsidP="003A44A9">
            <w:pPr>
              <w:jc w:val="both"/>
              <w:rPr>
                <w:b/>
                <w:bCs/>
              </w:rPr>
            </w:pPr>
            <w:r w:rsidRPr="003A44A9">
              <w:rPr>
                <w:b/>
                <w:bCs/>
              </w:rPr>
              <w:t xml:space="preserve">Distance </w:t>
            </w:r>
          </w:p>
        </w:tc>
        <w:tc>
          <w:tcPr>
            <w:tcW w:w="1701" w:type="dxa"/>
          </w:tcPr>
          <w:p w14:paraId="279EB650" w14:textId="77777777" w:rsidR="003A44A9" w:rsidRPr="003A44A9" w:rsidRDefault="003A44A9" w:rsidP="003A44A9">
            <w:pPr>
              <w:jc w:val="both"/>
              <w:rPr>
                <w:b/>
                <w:bCs/>
              </w:rPr>
            </w:pPr>
          </w:p>
        </w:tc>
        <w:tc>
          <w:tcPr>
            <w:tcW w:w="6232" w:type="dxa"/>
            <w:vMerge/>
          </w:tcPr>
          <w:p w14:paraId="0EC4E04D" w14:textId="77777777" w:rsidR="003A44A9" w:rsidRPr="003A44A9" w:rsidRDefault="003A44A9" w:rsidP="003A44A9">
            <w:pPr>
              <w:jc w:val="both"/>
              <w:rPr>
                <w:b/>
                <w:bCs/>
              </w:rPr>
            </w:pPr>
          </w:p>
        </w:tc>
      </w:tr>
      <w:tr w:rsidR="003A44A9" w14:paraId="03B47398" w14:textId="77777777" w:rsidTr="00F9471D">
        <w:tc>
          <w:tcPr>
            <w:tcW w:w="1696" w:type="dxa"/>
          </w:tcPr>
          <w:p w14:paraId="1CFCA151" w14:textId="77777777" w:rsidR="003A44A9" w:rsidRPr="003A44A9" w:rsidRDefault="003A44A9" w:rsidP="003A44A9">
            <w:pPr>
              <w:jc w:val="both"/>
              <w:rPr>
                <w:b/>
                <w:bCs/>
              </w:rPr>
            </w:pPr>
            <w:r w:rsidRPr="003A44A9">
              <w:rPr>
                <w:b/>
                <w:bCs/>
              </w:rPr>
              <w:t>Experience</w:t>
            </w:r>
          </w:p>
        </w:tc>
        <w:tc>
          <w:tcPr>
            <w:tcW w:w="1701" w:type="dxa"/>
          </w:tcPr>
          <w:p w14:paraId="22C5545A" w14:textId="77777777" w:rsidR="003A44A9" w:rsidRPr="003A44A9" w:rsidRDefault="003A44A9" w:rsidP="003A44A9">
            <w:pPr>
              <w:jc w:val="both"/>
              <w:rPr>
                <w:b/>
                <w:bCs/>
              </w:rPr>
            </w:pPr>
          </w:p>
        </w:tc>
        <w:tc>
          <w:tcPr>
            <w:tcW w:w="6232" w:type="dxa"/>
            <w:vMerge/>
          </w:tcPr>
          <w:p w14:paraId="0741D5D1" w14:textId="77777777" w:rsidR="003A44A9" w:rsidRPr="003A44A9" w:rsidRDefault="003A44A9" w:rsidP="003A44A9">
            <w:pPr>
              <w:jc w:val="both"/>
              <w:rPr>
                <w:b/>
                <w:bCs/>
              </w:rPr>
            </w:pPr>
          </w:p>
        </w:tc>
      </w:tr>
      <w:tr w:rsidR="003A44A9" w14:paraId="72C36ABA" w14:textId="77777777" w:rsidTr="00F9471D">
        <w:tc>
          <w:tcPr>
            <w:tcW w:w="1696" w:type="dxa"/>
          </w:tcPr>
          <w:p w14:paraId="3CC33854" w14:textId="77777777" w:rsidR="003A44A9" w:rsidRPr="003A44A9" w:rsidRDefault="003A44A9" w:rsidP="003A44A9">
            <w:pPr>
              <w:jc w:val="both"/>
              <w:rPr>
                <w:b/>
                <w:bCs/>
              </w:rPr>
            </w:pPr>
            <w:r w:rsidRPr="003A44A9">
              <w:rPr>
                <w:b/>
                <w:bCs/>
              </w:rPr>
              <w:t>Price</w:t>
            </w:r>
          </w:p>
        </w:tc>
        <w:tc>
          <w:tcPr>
            <w:tcW w:w="1701" w:type="dxa"/>
          </w:tcPr>
          <w:p w14:paraId="2854CB81" w14:textId="77777777" w:rsidR="003A44A9" w:rsidRPr="003A44A9" w:rsidRDefault="003A44A9" w:rsidP="003A44A9">
            <w:pPr>
              <w:jc w:val="both"/>
              <w:rPr>
                <w:b/>
                <w:bCs/>
              </w:rPr>
            </w:pPr>
          </w:p>
        </w:tc>
        <w:tc>
          <w:tcPr>
            <w:tcW w:w="6232" w:type="dxa"/>
            <w:vMerge/>
          </w:tcPr>
          <w:p w14:paraId="580FD74C" w14:textId="77777777" w:rsidR="003A44A9" w:rsidRPr="003A44A9" w:rsidRDefault="003A44A9" w:rsidP="003A44A9">
            <w:pPr>
              <w:jc w:val="both"/>
              <w:rPr>
                <w:b/>
                <w:bCs/>
              </w:rPr>
            </w:pPr>
          </w:p>
        </w:tc>
      </w:tr>
      <w:tr w:rsidR="003A44A9" w14:paraId="281FE367" w14:textId="77777777" w:rsidTr="00F9471D">
        <w:tc>
          <w:tcPr>
            <w:tcW w:w="1696" w:type="dxa"/>
          </w:tcPr>
          <w:p w14:paraId="4DE265E5" w14:textId="77777777" w:rsidR="003A44A9" w:rsidRPr="003A44A9" w:rsidRDefault="003A44A9" w:rsidP="003A44A9">
            <w:pPr>
              <w:jc w:val="both"/>
              <w:rPr>
                <w:b/>
                <w:bCs/>
              </w:rPr>
            </w:pPr>
            <w:r w:rsidRPr="003A44A9">
              <w:rPr>
                <w:b/>
                <w:bCs/>
              </w:rPr>
              <w:t>Quality</w:t>
            </w:r>
          </w:p>
        </w:tc>
        <w:tc>
          <w:tcPr>
            <w:tcW w:w="1701" w:type="dxa"/>
          </w:tcPr>
          <w:p w14:paraId="016BD3A5" w14:textId="77777777" w:rsidR="003A44A9" w:rsidRPr="003A44A9" w:rsidRDefault="003A44A9" w:rsidP="003A44A9">
            <w:pPr>
              <w:jc w:val="both"/>
              <w:rPr>
                <w:b/>
                <w:bCs/>
              </w:rPr>
            </w:pPr>
          </w:p>
        </w:tc>
        <w:tc>
          <w:tcPr>
            <w:tcW w:w="6232" w:type="dxa"/>
            <w:vMerge/>
          </w:tcPr>
          <w:p w14:paraId="20A2FF11" w14:textId="77777777" w:rsidR="003A44A9" w:rsidRPr="003A44A9" w:rsidRDefault="003A44A9" w:rsidP="003A44A9">
            <w:pPr>
              <w:jc w:val="both"/>
              <w:rPr>
                <w:b/>
                <w:bCs/>
              </w:rPr>
            </w:pPr>
          </w:p>
        </w:tc>
      </w:tr>
    </w:tbl>
    <w:p w14:paraId="6A63BC8C" w14:textId="77777777" w:rsidR="00517BDB" w:rsidRDefault="00517BDB" w:rsidP="00517BDB">
      <w:pPr>
        <w:jc w:val="both"/>
      </w:pPr>
    </w:p>
    <w:p w14:paraId="0F452C0E" w14:textId="77777777" w:rsidR="00517BDB" w:rsidRDefault="00517BDB" w:rsidP="00517BDB">
      <w:pPr>
        <w:jc w:val="both"/>
      </w:pPr>
    </w:p>
    <w:p w14:paraId="6BB7C124" w14:textId="77777777" w:rsidR="00517BDB" w:rsidRDefault="00517BDB" w:rsidP="00517BDB">
      <w:pPr>
        <w:jc w:val="both"/>
      </w:pPr>
      <w:r>
        <w:t>4. Britain's high streets have changed over time. Some traditional shopping areas have experienced declining numbers of shops, partly because of factors such as the growth of online shopping and changes in the costs of running a business.</w:t>
      </w:r>
    </w:p>
    <w:p w14:paraId="03797ACB" w14:textId="77777777" w:rsidR="00517BDB" w:rsidRDefault="00517BDB" w:rsidP="00517BDB">
      <w:pPr>
        <w:jc w:val="both"/>
      </w:pPr>
    </w:p>
    <w:p w14:paraId="666862D5" w14:textId="77777777" w:rsidR="00517BDB" w:rsidRDefault="00517BDB" w:rsidP="00517BDB">
      <w:pPr>
        <w:jc w:val="both"/>
      </w:pPr>
      <w:r>
        <w:t>But the OS data reveals that about 99% of all people in Britain live within a 15 minutes’ drive of a high street. Therefore, this raises an interesting question:</w:t>
      </w:r>
    </w:p>
    <w:p w14:paraId="4DA48235" w14:textId="77777777" w:rsidR="00517BDB" w:rsidRDefault="00517BDB" w:rsidP="00517BDB">
      <w:pPr>
        <w:jc w:val="both"/>
      </w:pPr>
    </w:p>
    <w:p w14:paraId="3B241C9F" w14:textId="77777777" w:rsidR="00517BDB" w:rsidRDefault="00517BDB" w:rsidP="00517BDB">
      <w:pPr>
        <w:jc w:val="both"/>
        <w:rPr>
          <w:i/>
          <w:iCs/>
        </w:rPr>
      </w:pPr>
      <w:r w:rsidRPr="00BB4556">
        <w:rPr>
          <w:i/>
          <w:iCs/>
        </w:rPr>
        <w:t>If high streets are still so accessible, why don't people always choose to shop there?</w:t>
      </w:r>
    </w:p>
    <w:p w14:paraId="736AD2C8" w14:textId="77777777" w:rsidR="00517BDB" w:rsidRDefault="00517BDB" w:rsidP="00517BDB">
      <w:pPr>
        <w:jc w:val="both"/>
        <w:rPr>
          <w:i/>
          <w:iCs/>
        </w:rPr>
      </w:pPr>
    </w:p>
    <w:p w14:paraId="64252662" w14:textId="77777777" w:rsidR="00517BDB" w:rsidRDefault="00517BDB" w:rsidP="00517BDB">
      <w:pPr>
        <w:jc w:val="both"/>
      </w:pPr>
      <w:r>
        <w:t xml:space="preserve">a. Give </w:t>
      </w:r>
      <w:r w:rsidRPr="00B12B7C">
        <w:rPr>
          <w:b/>
          <w:bCs/>
        </w:rPr>
        <w:t>three</w:t>
      </w:r>
      <w:r>
        <w:t xml:space="preserve"> reasons why a person might choose to shop online or go to a retail park instead of their local high street. </w:t>
      </w:r>
    </w:p>
    <w:p w14:paraId="003E74D1" w14:textId="77777777" w:rsidR="00517BDB" w:rsidRDefault="00517BDB" w:rsidP="00517BDB">
      <w:pPr>
        <w:jc w:val="both"/>
      </w:pPr>
    </w:p>
    <w:p w14:paraId="22761AF4" w14:textId="501D9FB2" w:rsidR="00CB54A0" w:rsidRPr="00CB54A0" w:rsidRDefault="00CB54A0" w:rsidP="00517BDB">
      <w:pPr>
        <w:jc w:val="both"/>
        <w:rPr>
          <w:b/>
          <w:bCs/>
        </w:rPr>
      </w:pPr>
      <w:r>
        <w:rPr>
          <w:b/>
          <w:bCs/>
        </w:rPr>
        <w:t>Ideas could include:</w:t>
      </w:r>
    </w:p>
    <w:p w14:paraId="46F915F6" w14:textId="343189FC" w:rsidR="00517BDB" w:rsidRDefault="0076062F" w:rsidP="00517BDB">
      <w:pPr>
        <w:jc w:val="both"/>
        <w:rPr>
          <w:b/>
          <w:bCs/>
        </w:rPr>
      </w:pPr>
      <w:r>
        <w:rPr>
          <w:b/>
          <w:bCs/>
        </w:rPr>
        <w:t>Online might be cheaper</w:t>
      </w:r>
      <w:r w:rsidR="00477654">
        <w:rPr>
          <w:b/>
          <w:bCs/>
        </w:rPr>
        <w:t>;</w:t>
      </w:r>
    </w:p>
    <w:p w14:paraId="293110BE" w14:textId="1870A333" w:rsidR="0076062F" w:rsidRDefault="0076062F" w:rsidP="00517BDB">
      <w:pPr>
        <w:jc w:val="both"/>
        <w:rPr>
          <w:b/>
          <w:bCs/>
        </w:rPr>
      </w:pPr>
      <w:r>
        <w:rPr>
          <w:b/>
          <w:bCs/>
        </w:rPr>
        <w:t>There’s more choice online</w:t>
      </w:r>
      <w:r w:rsidR="00477654">
        <w:rPr>
          <w:b/>
          <w:bCs/>
        </w:rPr>
        <w:t>;</w:t>
      </w:r>
      <w:r>
        <w:rPr>
          <w:b/>
          <w:bCs/>
        </w:rPr>
        <w:t xml:space="preserve"> </w:t>
      </w:r>
    </w:p>
    <w:p w14:paraId="0A586CAE" w14:textId="642FCA4C" w:rsidR="0076062F" w:rsidRDefault="0076062F" w:rsidP="00517BDB">
      <w:pPr>
        <w:jc w:val="both"/>
        <w:rPr>
          <w:b/>
          <w:bCs/>
        </w:rPr>
      </w:pPr>
      <w:r>
        <w:rPr>
          <w:b/>
          <w:bCs/>
        </w:rPr>
        <w:t xml:space="preserve">You can use reviews from previous buyers to help you make a decision on your </w:t>
      </w:r>
      <w:r w:rsidR="00477654">
        <w:rPr>
          <w:b/>
          <w:bCs/>
        </w:rPr>
        <w:t xml:space="preserve">purchase online; </w:t>
      </w:r>
    </w:p>
    <w:p w14:paraId="6BE2F56C" w14:textId="00A452CC" w:rsidR="00E90A6D" w:rsidRDefault="00477654" w:rsidP="00517BDB">
      <w:pPr>
        <w:jc w:val="both"/>
        <w:rPr>
          <w:b/>
          <w:bCs/>
        </w:rPr>
      </w:pPr>
      <w:r>
        <w:rPr>
          <w:b/>
          <w:bCs/>
        </w:rPr>
        <w:t xml:space="preserve">Your item is not available on the </w:t>
      </w:r>
      <w:r w:rsidR="00E90A6D">
        <w:rPr>
          <w:b/>
          <w:bCs/>
        </w:rPr>
        <w:t xml:space="preserve">high street; </w:t>
      </w:r>
    </w:p>
    <w:p w14:paraId="64BC09C5" w14:textId="2F4051C1" w:rsidR="00E90A6D" w:rsidRDefault="00104E47" w:rsidP="00517BDB">
      <w:pPr>
        <w:jc w:val="both"/>
        <w:rPr>
          <w:b/>
          <w:bCs/>
        </w:rPr>
      </w:pPr>
      <w:r>
        <w:rPr>
          <w:b/>
          <w:bCs/>
        </w:rPr>
        <w:t>You can access the shops more easily in a retail park;</w:t>
      </w:r>
    </w:p>
    <w:p w14:paraId="2EA6C64F" w14:textId="6741F5AB" w:rsidR="00104E47" w:rsidRDefault="0003789A" w:rsidP="00517BDB">
      <w:pPr>
        <w:jc w:val="both"/>
        <w:rPr>
          <w:b/>
          <w:bCs/>
        </w:rPr>
      </w:pPr>
      <w:r>
        <w:rPr>
          <w:b/>
          <w:bCs/>
        </w:rPr>
        <w:t>There are</w:t>
      </w:r>
      <w:r w:rsidR="00104E47">
        <w:rPr>
          <w:b/>
          <w:bCs/>
        </w:rPr>
        <w:t xml:space="preserve"> bigger shops in retail parks;</w:t>
      </w:r>
    </w:p>
    <w:p w14:paraId="726B7405" w14:textId="0F1AB867" w:rsidR="00104E47" w:rsidRDefault="0003789A" w:rsidP="00517BDB">
      <w:pPr>
        <w:jc w:val="both"/>
        <w:rPr>
          <w:b/>
          <w:bCs/>
        </w:rPr>
      </w:pPr>
      <w:r>
        <w:rPr>
          <w:b/>
          <w:bCs/>
        </w:rPr>
        <w:t xml:space="preserve">You can do all your shopping at once online / in a retail park. </w:t>
      </w:r>
    </w:p>
    <w:p w14:paraId="1E6FDFBB" w14:textId="77777777" w:rsidR="00477654" w:rsidRPr="0076062F" w:rsidRDefault="00477654" w:rsidP="00517BDB">
      <w:pPr>
        <w:jc w:val="both"/>
        <w:rPr>
          <w:b/>
          <w:bCs/>
        </w:rPr>
      </w:pPr>
    </w:p>
    <w:p w14:paraId="5CCC60E5" w14:textId="77777777" w:rsidR="00517BDB" w:rsidRDefault="00517BDB" w:rsidP="00517BDB">
      <w:pPr>
        <w:jc w:val="both"/>
      </w:pPr>
      <w:r>
        <w:t xml:space="preserve">b. Suggest </w:t>
      </w:r>
      <w:r w:rsidRPr="00D9344F">
        <w:rPr>
          <w:b/>
          <w:bCs/>
        </w:rPr>
        <w:t>two</w:t>
      </w:r>
      <w:r>
        <w:t xml:space="preserve"> ways what could make the high street more attractive. </w:t>
      </w:r>
    </w:p>
    <w:p w14:paraId="27AE2BED" w14:textId="77777777" w:rsidR="00517BDB" w:rsidRDefault="00517BDB" w:rsidP="00517BDB">
      <w:pPr>
        <w:jc w:val="both"/>
      </w:pPr>
    </w:p>
    <w:p w14:paraId="0EACDB4C" w14:textId="1F006452" w:rsidR="00517BDB" w:rsidRDefault="001D0DDC" w:rsidP="00517BDB">
      <w:pPr>
        <w:jc w:val="both"/>
        <w:rPr>
          <w:b/>
          <w:bCs/>
        </w:rPr>
      </w:pPr>
      <w:r>
        <w:rPr>
          <w:b/>
          <w:bCs/>
        </w:rPr>
        <w:t xml:space="preserve">Ideas could include: </w:t>
      </w:r>
    </w:p>
    <w:p w14:paraId="045033BE" w14:textId="77777777" w:rsidR="00087BD5" w:rsidRDefault="001D0DDC" w:rsidP="00517BDB">
      <w:pPr>
        <w:jc w:val="both"/>
        <w:rPr>
          <w:b/>
          <w:bCs/>
        </w:rPr>
      </w:pPr>
      <w:r>
        <w:rPr>
          <w:b/>
          <w:bCs/>
        </w:rPr>
        <w:t xml:space="preserve">More localised/unique produce such as locally grown </w:t>
      </w:r>
      <w:r w:rsidR="00087BD5">
        <w:rPr>
          <w:b/>
          <w:bCs/>
        </w:rPr>
        <w:t xml:space="preserve">fruit or vegetables; </w:t>
      </w:r>
    </w:p>
    <w:p w14:paraId="6DAAB8F6" w14:textId="77777777" w:rsidR="00C86DFB" w:rsidRDefault="00087BD5" w:rsidP="00517BDB">
      <w:pPr>
        <w:jc w:val="both"/>
        <w:rPr>
          <w:b/>
          <w:bCs/>
        </w:rPr>
      </w:pPr>
      <w:r>
        <w:rPr>
          <w:b/>
          <w:bCs/>
        </w:rPr>
        <w:t>Products which reflect the history/culture of the place</w:t>
      </w:r>
      <w:r w:rsidR="00C86DFB">
        <w:rPr>
          <w:b/>
          <w:bCs/>
        </w:rPr>
        <w:t>;</w:t>
      </w:r>
    </w:p>
    <w:p w14:paraId="321EEBF0" w14:textId="77777777" w:rsidR="00C86DFB" w:rsidRDefault="00C86DFB" w:rsidP="00517BDB">
      <w:pPr>
        <w:jc w:val="both"/>
        <w:rPr>
          <w:b/>
          <w:bCs/>
        </w:rPr>
      </w:pPr>
      <w:r>
        <w:rPr>
          <w:b/>
          <w:bCs/>
        </w:rPr>
        <w:t xml:space="preserve">Small independent shops or services; </w:t>
      </w:r>
    </w:p>
    <w:p w14:paraId="6603AD90" w14:textId="6D403935" w:rsidR="001D0DDC" w:rsidRPr="0003789A" w:rsidRDefault="00B95D46" w:rsidP="00517BDB">
      <w:pPr>
        <w:jc w:val="both"/>
        <w:rPr>
          <w:b/>
          <w:bCs/>
        </w:rPr>
      </w:pPr>
      <w:r>
        <w:rPr>
          <w:b/>
          <w:bCs/>
        </w:rPr>
        <w:t>High-quality</w:t>
      </w:r>
      <w:r w:rsidR="00C86DFB">
        <w:rPr>
          <w:b/>
          <w:bCs/>
        </w:rPr>
        <w:t xml:space="preserve"> goods which people want to invest in. </w:t>
      </w:r>
      <w:r w:rsidR="001D0DDC">
        <w:rPr>
          <w:b/>
          <w:bCs/>
        </w:rPr>
        <w:t xml:space="preserve"> </w:t>
      </w:r>
    </w:p>
    <w:p w14:paraId="1865A736" w14:textId="77777777" w:rsidR="00517BDB" w:rsidRDefault="00517BDB" w:rsidP="00517BDB">
      <w:pPr>
        <w:jc w:val="both"/>
      </w:pPr>
      <w:r>
        <w:br w:type="page"/>
      </w:r>
    </w:p>
    <w:p w14:paraId="0ECC89BA" w14:textId="77777777" w:rsidR="00517BDB" w:rsidRDefault="00517BDB" w:rsidP="00517BDB">
      <w:pPr>
        <w:jc w:val="both"/>
      </w:pPr>
      <w:r>
        <w:t xml:space="preserve">5. Examination-style question. </w:t>
      </w:r>
    </w:p>
    <w:p w14:paraId="57CC6682" w14:textId="77777777" w:rsidR="00517BDB" w:rsidRDefault="00517BDB" w:rsidP="00517BDB">
      <w:pPr>
        <w:jc w:val="both"/>
      </w:pPr>
    </w:p>
    <w:p w14:paraId="57855D12" w14:textId="77777777" w:rsidR="00517BDB" w:rsidRDefault="00517BDB" w:rsidP="00517BDB">
      <w:pPr>
        <w:jc w:val="both"/>
      </w:pPr>
      <w:r>
        <w:t xml:space="preserve">Write a response to the following question: </w:t>
      </w:r>
    </w:p>
    <w:p w14:paraId="32505F32" w14:textId="77777777" w:rsidR="00517BDB" w:rsidRDefault="00517BDB" w:rsidP="00517BDB">
      <w:pPr>
        <w:jc w:val="both"/>
      </w:pPr>
    </w:p>
    <w:p w14:paraId="5060CAF8" w14:textId="77777777" w:rsidR="00517BDB" w:rsidRDefault="00517BDB" w:rsidP="00517BDB">
      <w:pPr>
        <w:jc w:val="both"/>
      </w:pPr>
      <w:r>
        <w:rPr>
          <w:i/>
          <w:iCs/>
        </w:rPr>
        <w:t xml:space="preserve">The location of shops is more important than the shops themselves’ </w:t>
      </w:r>
      <w:r>
        <w:t xml:space="preserve">Do you agree? </w:t>
      </w:r>
    </w:p>
    <w:p w14:paraId="2C5762B6" w14:textId="77777777" w:rsidR="00517BDB" w:rsidRDefault="00517BDB" w:rsidP="00517BDB">
      <w:pPr>
        <w:jc w:val="both"/>
      </w:pPr>
    </w:p>
    <w:p w14:paraId="2F72B90F" w14:textId="77777777" w:rsidR="00517BDB" w:rsidRDefault="00517BDB" w:rsidP="00517BDB">
      <w:pPr>
        <w:jc w:val="both"/>
      </w:pPr>
      <w:r>
        <w:t xml:space="preserve">Use the following to help structure the answer: </w:t>
      </w:r>
    </w:p>
    <w:p w14:paraId="5F323F3A" w14:textId="77777777" w:rsidR="00517BDB" w:rsidRDefault="00517BDB" w:rsidP="00517BDB">
      <w:pPr>
        <w:jc w:val="both"/>
      </w:pPr>
    </w:p>
    <w:p w14:paraId="25B0788D" w14:textId="77777777" w:rsidR="00517BDB" w:rsidRDefault="00517BDB" w:rsidP="00517BDB">
      <w:pPr>
        <w:jc w:val="both"/>
      </w:pPr>
      <w:r>
        <w:t>Clearly state your opinion;</w:t>
      </w:r>
    </w:p>
    <w:p w14:paraId="7E0D82F3" w14:textId="77777777" w:rsidR="00517BDB" w:rsidRDefault="00517BDB" w:rsidP="00517BDB">
      <w:pPr>
        <w:jc w:val="both"/>
      </w:pPr>
      <w:r>
        <w:t xml:space="preserve">Use two pieces of evidence from the article; </w:t>
      </w:r>
    </w:p>
    <w:p w14:paraId="67659A4A" w14:textId="77777777" w:rsidR="00517BDB" w:rsidRDefault="00517BDB" w:rsidP="00517BDB">
      <w:pPr>
        <w:jc w:val="both"/>
      </w:pPr>
      <w:r>
        <w:t xml:space="preserve">Explain why this evidence supports your answer; </w:t>
      </w:r>
    </w:p>
    <w:p w14:paraId="4331DE89" w14:textId="77777777" w:rsidR="0028449A" w:rsidRDefault="00517BDB" w:rsidP="00517BDB">
      <w:pPr>
        <w:jc w:val="both"/>
      </w:pPr>
      <w:r>
        <w:t>Challenge: consider an alternative point of view.</w:t>
      </w:r>
    </w:p>
    <w:p w14:paraId="1EBAC8BA" w14:textId="77777777" w:rsidR="0028449A" w:rsidRDefault="0028449A" w:rsidP="00517BDB">
      <w:pPr>
        <w:jc w:val="both"/>
      </w:pPr>
    </w:p>
    <w:p w14:paraId="4D66ED0D" w14:textId="77777777" w:rsidR="0028449A" w:rsidRDefault="0028449A" w:rsidP="00517BDB">
      <w:pPr>
        <w:jc w:val="both"/>
        <w:rPr>
          <w:b/>
          <w:bCs/>
        </w:rPr>
      </w:pPr>
      <w:r>
        <w:rPr>
          <w:b/>
          <w:bCs/>
        </w:rPr>
        <w:t xml:space="preserve">Example answer: </w:t>
      </w:r>
    </w:p>
    <w:p w14:paraId="398AA05A" w14:textId="77777777" w:rsidR="0028449A" w:rsidRDefault="0028449A" w:rsidP="00517BDB">
      <w:pPr>
        <w:jc w:val="both"/>
        <w:rPr>
          <w:b/>
          <w:bCs/>
        </w:rPr>
      </w:pPr>
    </w:p>
    <w:p w14:paraId="3FDCE605" w14:textId="2F3938C2" w:rsidR="00517BDB" w:rsidRPr="004A0258" w:rsidRDefault="0028449A" w:rsidP="00517BDB">
      <w:pPr>
        <w:jc w:val="both"/>
      </w:pPr>
      <w:r>
        <w:rPr>
          <w:b/>
          <w:bCs/>
        </w:rPr>
        <w:t>One reason</w:t>
      </w:r>
      <w:r w:rsidR="00E01B78">
        <w:rPr>
          <w:b/>
          <w:bCs/>
        </w:rPr>
        <w:t xml:space="preserve"> I agree</w:t>
      </w:r>
      <w:r>
        <w:rPr>
          <w:b/>
          <w:bCs/>
        </w:rPr>
        <w:t xml:space="preserve"> why the location of the shops is more important than the shops themselves is</w:t>
      </w:r>
      <w:r w:rsidR="00126C12">
        <w:rPr>
          <w:b/>
          <w:bCs/>
        </w:rPr>
        <w:t xml:space="preserve"> </w:t>
      </w:r>
      <w:r w:rsidR="004D34E2">
        <w:rPr>
          <w:b/>
          <w:bCs/>
        </w:rPr>
        <w:t xml:space="preserve">accessibility. If the location allows easy access to the </w:t>
      </w:r>
      <w:r w:rsidR="006F2D38">
        <w:rPr>
          <w:b/>
          <w:bCs/>
        </w:rPr>
        <w:t>shops,</w:t>
      </w:r>
      <w:r w:rsidR="004D34E2">
        <w:rPr>
          <w:b/>
          <w:bCs/>
        </w:rPr>
        <w:t xml:space="preserve"> then people can visit them </w:t>
      </w:r>
      <w:r w:rsidR="004B41EF">
        <w:rPr>
          <w:b/>
          <w:bCs/>
        </w:rPr>
        <w:t xml:space="preserve">without worrying about where they </w:t>
      </w:r>
      <w:r w:rsidR="001469F4">
        <w:rPr>
          <w:b/>
          <w:bCs/>
        </w:rPr>
        <w:t xml:space="preserve">need to go or park. </w:t>
      </w:r>
      <w:r w:rsidR="00894FF3">
        <w:rPr>
          <w:b/>
          <w:bCs/>
        </w:rPr>
        <w:t xml:space="preserve">The OS data shows that 99% of people in Britain live within a </w:t>
      </w:r>
      <w:r w:rsidR="00EE758C">
        <w:rPr>
          <w:b/>
          <w:bCs/>
        </w:rPr>
        <w:t>15-minute</w:t>
      </w:r>
      <w:r w:rsidR="00894FF3">
        <w:rPr>
          <w:b/>
          <w:bCs/>
        </w:rPr>
        <w:t xml:space="preserve"> drive </w:t>
      </w:r>
      <w:r w:rsidR="00EE758C">
        <w:rPr>
          <w:b/>
          <w:bCs/>
        </w:rPr>
        <w:t>of a high street. If</w:t>
      </w:r>
      <w:r w:rsidR="00FD39D8">
        <w:rPr>
          <w:b/>
          <w:bCs/>
        </w:rPr>
        <w:t xml:space="preserve"> they cannot</w:t>
      </w:r>
      <w:r w:rsidR="001D05C3">
        <w:rPr>
          <w:b/>
          <w:bCs/>
        </w:rPr>
        <w:t xml:space="preserve"> easily park in the </w:t>
      </w:r>
      <w:r w:rsidR="0080178F">
        <w:rPr>
          <w:b/>
          <w:bCs/>
        </w:rPr>
        <w:t>high street when they get there then</w:t>
      </w:r>
      <w:r w:rsidR="00836274">
        <w:rPr>
          <w:b/>
          <w:bCs/>
        </w:rPr>
        <w:t xml:space="preserve"> they will not want to visit. </w:t>
      </w:r>
    </w:p>
    <w:p w14:paraId="0E7FD888" w14:textId="77777777" w:rsidR="00517BDB" w:rsidRPr="004A0258" w:rsidRDefault="00517BDB" w:rsidP="00930C3A">
      <w:pPr>
        <w:jc w:val="both"/>
      </w:pPr>
    </w:p>
    <w:sectPr w:rsidR="00517BDB" w:rsidRPr="004A0258" w:rsidSect="003B6E97">
      <w:headerReference w:type="even" r:id="rId14"/>
      <w:headerReference w:type="default" r:id="rId15"/>
      <w:footerReference w:type="default" r:id="rId16"/>
      <w:type w:val="continuous"/>
      <w:pgSz w:w="11907" w:h="16840" w:code="9"/>
      <w:pgMar w:top="1679" w:right="794" w:bottom="907" w:left="1474" w:header="490"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72EE" w14:textId="77777777" w:rsidR="00692C0D" w:rsidRDefault="00692C0D">
      <w:r>
        <w:separator/>
      </w:r>
    </w:p>
  </w:endnote>
  <w:endnote w:type="continuationSeparator" w:id="0">
    <w:p w14:paraId="6E600780" w14:textId="77777777" w:rsidR="00692C0D" w:rsidRDefault="00692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40CF" w14:textId="6F1D9F16" w:rsidR="005B6015" w:rsidRDefault="005B6015" w:rsidP="005B6015">
    <w:pPr>
      <w:pStyle w:val="Footer"/>
    </w:pPr>
  </w:p>
  <w:p w14:paraId="3223CD78" w14:textId="43DBD4AD" w:rsidR="005B6015" w:rsidRDefault="005B6015">
    <w:pPr>
      <w:pStyle w:val="Footer"/>
    </w:pPr>
  </w:p>
  <w:p w14:paraId="2F428EB5" w14:textId="77777777" w:rsidR="005B6015" w:rsidRDefault="005B6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9053" w14:textId="77777777" w:rsidR="008B09BD" w:rsidRDefault="008B09BD" w:rsidP="003A6B88">
    <w:pPr>
      <w:pStyle w:val="Footer"/>
      <w:jc w:val="right"/>
    </w:pPr>
    <w:r>
      <w:fldChar w:fldCharType="begin"/>
    </w:r>
    <w:r>
      <w:instrText xml:space="preserve"> PAGE  \* Arabic  \* MERGEFORMAT </w:instrText>
    </w:r>
    <w:r>
      <w:fldChar w:fldCharType="separate"/>
    </w:r>
    <w:r w:rsidR="00EE2C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B4D5" w14:textId="77777777" w:rsidR="00692C0D" w:rsidRDefault="00692C0D">
      <w:r>
        <w:separator/>
      </w:r>
    </w:p>
  </w:footnote>
  <w:footnote w:type="continuationSeparator" w:id="0">
    <w:p w14:paraId="76A0E826" w14:textId="77777777" w:rsidR="00692C0D" w:rsidRDefault="00692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0038" w14:textId="77777777" w:rsidR="009D2AA4" w:rsidRDefault="00565E71">
    <w:pPr>
      <w:pStyle w:val="Header"/>
    </w:pPr>
    <w:r>
      <w:rPr>
        <w:noProof/>
        <w:lang w:eastAsia="en-GB"/>
      </w:rPr>
      <mc:AlternateContent>
        <mc:Choice Requires="wpg">
          <w:drawing>
            <wp:anchor distT="0" distB="0" distL="114300" distR="114300" simplePos="0" relativeHeight="251658241" behindDoc="0" locked="0" layoutInCell="1" allowOverlap="1" wp14:anchorId="7AF03372" wp14:editId="6BF29C77">
              <wp:simplePos x="0" y="0"/>
              <wp:positionH relativeFrom="column">
                <wp:posOffset>-13970</wp:posOffset>
              </wp:positionH>
              <wp:positionV relativeFrom="paragraph">
                <wp:posOffset>-132715</wp:posOffset>
              </wp:positionV>
              <wp:extent cx="6362065" cy="1100455"/>
              <wp:effectExtent l="0" t="0" r="635" b="4445"/>
              <wp:wrapSquare wrapText="bothSides"/>
              <wp:docPr id="12" name="Group 12"/>
              <wp:cNvGraphicFramePr/>
              <a:graphic xmlns:a="http://schemas.openxmlformats.org/drawingml/2006/main">
                <a:graphicData uri="http://schemas.microsoft.com/office/word/2010/wordprocessingGroup">
                  <wpg:wgp>
                    <wpg:cNvGrpSpPr/>
                    <wpg:grpSpPr>
                      <a:xfrm>
                        <a:off x="0" y="0"/>
                        <a:ext cx="6362065" cy="1100455"/>
                        <a:chOff x="8467" y="0"/>
                        <a:chExt cx="6362700" cy="1100667"/>
                      </a:xfrm>
                    </wpg:grpSpPr>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93734" y="16934"/>
                          <a:ext cx="1477433" cy="1083733"/>
                        </a:xfrm>
                        <a:prstGeom prst="rect">
                          <a:avLst/>
                        </a:prstGeom>
                        <a:noFill/>
                        <a:ln>
                          <a:noFill/>
                        </a:ln>
                      </pic:spPr>
                    </pic:pic>
                    <pic:pic xmlns:pic="http://schemas.openxmlformats.org/drawingml/2006/picture">
                      <pic:nvPicPr>
                        <pic:cNvPr id="15" name="Picture 1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994834"/>
                          <a:ext cx="4813300" cy="97366"/>
                        </a:xfrm>
                        <a:prstGeom prst="rect">
                          <a:avLst/>
                        </a:prstGeom>
                        <a:noFill/>
                        <a:ln>
                          <a:noFill/>
                        </a:ln>
                      </pic:spPr>
                    </pic:pic>
                    <pic:pic xmlns:pic="http://schemas.openxmlformats.org/drawingml/2006/picture">
                      <pic:nvPicPr>
                        <pic:cNvPr id="16" name="Picture 16"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0"/>
                          <a:ext cx="4813300" cy="97367"/>
                        </a:xfrm>
                        <a:prstGeom prst="rect">
                          <a:avLst/>
                        </a:prstGeom>
                        <a:noFill/>
                        <a:ln>
                          <a:noFill/>
                        </a:ln>
                      </pic:spPr>
                    </pic:pic>
                  </wpg:wgp>
                </a:graphicData>
              </a:graphic>
              <wp14:sizeRelH relativeFrom="margin">
                <wp14:pctWidth>0</wp14:pctWidth>
              </wp14:sizeRelH>
            </wp:anchor>
          </w:drawing>
        </mc:Choice>
        <mc:Fallback xmlns:arto="http://schemas.microsoft.com/office/word/2006/arto" xmlns:w16cei="http://schemas.microsoft.com/office/word/2026/wordml/cei">
          <w:pict>
            <v:group w14:anchorId="5B29D677" id="Group 12" o:spid="_x0000_s1026" style="position:absolute;margin-left:-1.1pt;margin-top:-10.45pt;width:500.95pt;height:86.65pt;z-index:251659776;mso-width-relative:margin" coordorigin="84" coordsize="63627,11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WQAAAAAUmdodGxv&#10;bmcAAAHk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NjYWxpbmc8L2tleT4KCQkJCTxyZWFsPjE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VZlcnRpY2FsUmVzPC9rZXk+CgkJCQk8cmVhbD43MjwvcmVhbD4KCQkJCTxr&#10;ZXk+Y29tLmFwcGxlLnByaW50LnRpY2tldC5jbGllbnQ8L2tleT4KCQkJCTxzdHJpbmc+Y29tLmFw&#10;cGxlLnByaW50aW5nbWFuYWdlcjwvc3RyaW5nPgoJCQkJPGtleT5jb20uYXBwbGUucHJpbnQudGlj&#10;a2V0Lm1vZERhdGU8L2tleT4KCQkJCTxkYXRlPjIwMDQtMDYtMjhUMTM6MzI6NDRaPC9kYXRl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JAAAAABSZ2h0bG9uZwAA&#10;Bio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RGS Invoice logo" style="position:absolute;left:48937;top:169;width:14774;height:1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">
                <v:imagedata r:id="rId4" o:title="RGS Invoice logo"/>
              </v:shape>
              <v:shape id="Picture 15" o:spid="_x0000_s1028" type="#_x0000_t75" alt="RGS Invoice dot line 130mm 60%" style="position:absolute;left:84;top:9948;width:48133;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">
                <v:imagedata r:id="rId5" o:title="RGS Invoice dot line 130mm 60%"/>
              </v:shape>
              <v:shape id="Picture 16" o:spid="_x0000_s1029" type="#_x0000_t75" alt="RGS Invoice dot line 130mm 60%" style="position:absolute;left:84;width:48133;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">
                <v:imagedata r:id="rId5" o:title="RGS Invoice dot line 130mm 60%"/>
              </v:shape>
              <w10:wrap type="square"/>
            </v:group>
          </w:pict>
        </mc:Fallback>
      </mc:AlternateContent>
    </w:r>
    <w:r w:rsidR="00417ADE">
      <w:rPr>
        <w:noProof/>
        <w:lang w:eastAsia="en-GB"/>
      </w:rPr>
      <mc:AlternateContent>
        <mc:Choice Requires="wps">
          <w:drawing>
            <wp:anchor distT="0" distB="0" distL="114300" distR="114300" simplePos="0" relativeHeight="251658240" behindDoc="0" locked="1" layoutInCell="1" allowOverlap="1" wp14:anchorId="55696B67" wp14:editId="484A3718">
              <wp:simplePos x="0" y="0"/>
              <wp:positionH relativeFrom="column">
                <wp:posOffset>-725170</wp:posOffset>
              </wp:positionH>
              <wp:positionV relativeFrom="page">
                <wp:posOffset>3463290</wp:posOffset>
              </wp:positionV>
              <wp:extent cx="215900" cy="138430"/>
              <wp:effectExtent l="0" t="0" r="4445" b="63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F9D0B" w14:textId="77777777" w:rsidR="009D2AA4" w:rsidRDefault="00417ADE" w:rsidP="001C3205">
                          <w:r>
                            <w:rPr>
                              <w:noProof/>
                              <w:lang w:eastAsia="en-GB"/>
                            </w:rPr>
                            <w:drawing>
                              <wp:inline distT="0" distB="0" distL="0" distR="0" wp14:anchorId="0CAA2023" wp14:editId="759F902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shapetype w14:anchorId="55696B67" id="_x0000_t202" coordsize="21600,21600" o:spt="202" path="m,l,21600r21600,l21600,xe">
              <v:stroke joinstyle="miter"/>
              <v:path gradientshapeok="t" o:connecttype="rect"/>
            </v:shapetype>
            <v:shape id="Text Box 6" o:spid="_x0000_s1026" type="#_x0000_t202" style="position:absolute;margin-left:-57.1pt;margin-top:272.7pt;width:17pt;height:10.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" filled="f" stroked="f">
              <v:textbox style="mso-fit-shape-to-text:t" inset="0,0,0,0">
                <w:txbxContent>
                  <w:p w14:paraId="027F9D0B" w14:textId="77777777" w:rsidR="009D2AA4" w:rsidRDefault="00417ADE" w:rsidP="001C3205">
                    <w:r>
                      <w:rPr>
                        <w:noProof/>
                        <w:lang w:eastAsia="en-GB"/>
                      </w:rPr>
                      <w:drawing>
                        <wp:inline distT="0" distB="0" distL="0" distR="0" wp14:anchorId="0CAA2023" wp14:editId="759F902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227D"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CAEC" w14:textId="77777777" w:rsidR="009D2AA4" w:rsidRDefault="003A6B88">
    <w:pPr>
      <w:pStyle w:val="Header"/>
    </w:pPr>
    <w:r>
      <w:rPr>
        <w:noProof/>
        <w:lang w:eastAsia="en-GB"/>
      </w:rPr>
      <w:drawing>
        <wp:inline distT="0" distB="0" distL="0" distR="0" wp14:anchorId="6230640A" wp14:editId="757AC90B">
          <wp:extent cx="6153150" cy="142875"/>
          <wp:effectExtent l="0" t="0" r="0" b="9525"/>
          <wp:docPr id="5" name="Picture 5"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297" b="-49"/>
                  <a:stretch/>
                </pic:blipFill>
                <pic:spPr bwMode="auto">
                  <a:xfrm>
                    <a:off x="0" y="0"/>
                    <a:ext cx="6156189" cy="1429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25pt" o:bullet="t">
        <v:imagedata r:id="rId1" o:title="RGS Internal notice bullet point"/>
      </v:shape>
    </w:pict>
  </w:numPicBullet>
  <w:abstractNum w:abstractNumId="0" w15:restartNumberingAfterBreak="0">
    <w:nsid w:val="039402EE"/>
    <w:multiLevelType w:val="hybridMultilevel"/>
    <w:tmpl w:val="189A23D8"/>
    <w:lvl w:ilvl="0" w:tplc="08090001">
      <w:start w:val="1"/>
      <w:numFmt w:val="bullet"/>
      <w:lvlText w:val=""/>
      <w:lvlJc w:val="left"/>
      <w:pPr>
        <w:ind w:left="2886" w:hanging="360"/>
      </w:pPr>
      <w:rPr>
        <w:rFonts w:ascii="Symbol" w:hAnsi="Symbol"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1" w15:restartNumberingAfterBreak="0">
    <w:nsid w:val="052170B1"/>
    <w:multiLevelType w:val="hybridMultilevel"/>
    <w:tmpl w:val="04BA9592"/>
    <w:lvl w:ilvl="0" w:tplc="0809000F">
      <w:start w:val="1"/>
      <w:numFmt w:val="decimal"/>
      <w:lvlText w:val="%1."/>
      <w:lvlJc w:val="left"/>
      <w:pPr>
        <w:tabs>
          <w:tab w:val="num" w:pos="284"/>
        </w:tabs>
        <w:ind w:left="284" w:hanging="284"/>
      </w:pPr>
      <w:rPr>
        <w:rFonts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913562"/>
    <w:multiLevelType w:val="multilevel"/>
    <w:tmpl w:val="9672F88A"/>
    <w:lvl w:ilvl="0">
      <w:start w:val="1"/>
      <w:numFmt w:val="bullet"/>
      <w:lvlText w:val=""/>
      <w:lvlJc w:val="left"/>
      <w:pPr>
        <w:tabs>
          <w:tab w:val="num" w:pos="170"/>
        </w:tabs>
        <w:ind w:left="0" w:firstLine="0"/>
      </w:pPr>
      <w:rPr>
        <w:rFonts w:ascii="Symbol" w:hAnsi="Symbol" w:hint="default"/>
        <w:sz w:val="2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15:restartNumberingAfterBreak="0">
    <w:nsid w:val="090E0506"/>
    <w:multiLevelType w:val="multilevel"/>
    <w:tmpl w:val="4ED24CEA"/>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A7309"/>
    <w:multiLevelType w:val="hybridMultilevel"/>
    <w:tmpl w:val="ABBA8B48"/>
    <w:lvl w:ilvl="0" w:tplc="0809000F">
      <w:start w:val="1"/>
      <w:numFmt w:val="decimal"/>
      <w:lvlText w:val="%1."/>
      <w:lvlJc w:val="left"/>
      <w:pPr>
        <w:ind w:left="720" w:hanging="360"/>
      </w:pPr>
      <w:rPr>
        <w:rFonts w:hint="default"/>
      </w:rPr>
    </w:lvl>
    <w:lvl w:ilvl="1" w:tplc="E1C0102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642380"/>
    <w:multiLevelType w:val="hybridMultilevel"/>
    <w:tmpl w:val="0D96A0E8"/>
    <w:lvl w:ilvl="0" w:tplc="7FEE52B4">
      <w:start w:val="1"/>
      <w:numFmt w:val="bullet"/>
      <w:lvlText w:val=""/>
      <w:lvlPicBulletId w:val="0"/>
      <w:lvlJc w:val="left"/>
      <w:pPr>
        <w:tabs>
          <w:tab w:val="num" w:pos="227"/>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BF17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09F52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4D66FD"/>
    <w:multiLevelType w:val="hybridMultilevel"/>
    <w:tmpl w:val="4D3A2FA4"/>
    <w:lvl w:ilvl="0" w:tplc="369C8FB4">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BD14A9"/>
    <w:multiLevelType w:val="hybridMultilevel"/>
    <w:tmpl w:val="1DFA8716"/>
    <w:lvl w:ilvl="0" w:tplc="D9BEF8F8">
      <w:start w:val="1"/>
      <w:numFmt w:val="bullet"/>
      <w:lvlText w:val=""/>
      <w:lvlJc w:val="left"/>
      <w:pPr>
        <w:tabs>
          <w:tab w:val="num" w:pos="170"/>
        </w:tabs>
        <w:ind w:left="0" w:firstLine="0"/>
      </w:pPr>
      <w:rPr>
        <w:rFonts w:ascii="Symbol" w:hAnsi="Symbol" w:hint="default"/>
        <w:sz w:val="27"/>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E84EF5"/>
    <w:multiLevelType w:val="multilevel"/>
    <w:tmpl w:val="21AE6566"/>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70755E"/>
    <w:multiLevelType w:val="hybridMultilevel"/>
    <w:tmpl w:val="BEAC7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946E2F"/>
    <w:multiLevelType w:val="multilevel"/>
    <w:tmpl w:val="8BBC1562"/>
    <w:lvl w:ilvl="0">
      <w:start w:val="1"/>
      <w:numFmt w:val="bullet"/>
      <w:lvlText w:val=""/>
      <w:lvlPicBulletId w:val="0"/>
      <w:lvlJc w:val="left"/>
      <w:pPr>
        <w:tabs>
          <w:tab w:val="num" w:pos="0"/>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137B07"/>
    <w:multiLevelType w:val="hybridMultilevel"/>
    <w:tmpl w:val="E4BA768A"/>
    <w:lvl w:ilvl="0" w:tplc="323ECAFC">
      <w:start w:val="1"/>
      <w:numFmt w:val="decimal"/>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ACB7523"/>
    <w:multiLevelType w:val="hybridMultilevel"/>
    <w:tmpl w:val="DD48BBB2"/>
    <w:lvl w:ilvl="0" w:tplc="1382DBCC">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F604E4"/>
    <w:multiLevelType w:val="hybridMultilevel"/>
    <w:tmpl w:val="92F09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806D7B"/>
    <w:multiLevelType w:val="hybridMultilevel"/>
    <w:tmpl w:val="BC5CC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3F3FC0"/>
    <w:multiLevelType w:val="multilevel"/>
    <w:tmpl w:val="86EEE66E"/>
    <w:lvl w:ilvl="0">
      <w:start w:val="1"/>
      <w:numFmt w:val="bullet"/>
      <w:lvlText w:val=""/>
      <w:lvlPicBulletId w:val="0"/>
      <w:lvlJc w:val="left"/>
      <w:pPr>
        <w:tabs>
          <w:tab w:val="num" w:pos="170"/>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211D1B"/>
    <w:multiLevelType w:val="hybridMultilevel"/>
    <w:tmpl w:val="7C52DC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EC729E0"/>
    <w:multiLevelType w:val="hybridMultilevel"/>
    <w:tmpl w:val="58788C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244499"/>
    <w:multiLevelType w:val="multilevel"/>
    <w:tmpl w:val="0D96A0E8"/>
    <w:lvl w:ilvl="0">
      <w:start w:val="1"/>
      <w:numFmt w:val="bullet"/>
      <w:lvlText w:val=""/>
      <w:lvlPicBulletId w:val="0"/>
      <w:lvlJc w:val="left"/>
      <w:pPr>
        <w:tabs>
          <w:tab w:val="num" w:pos="227"/>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23" w15:restartNumberingAfterBreak="0">
    <w:nsid w:val="4A254491"/>
    <w:multiLevelType w:val="hybridMultilevel"/>
    <w:tmpl w:val="4ED24CEA"/>
    <w:lvl w:ilvl="0" w:tplc="CFAEF53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F52E1F"/>
    <w:multiLevelType w:val="multilevel"/>
    <w:tmpl w:val="B394D3E0"/>
    <w:lvl w:ilvl="0">
      <w:start w:val="1"/>
      <w:numFmt w:val="bullet"/>
      <w:lvlText w:val=""/>
      <w:lvlPicBulletId w:val="0"/>
      <w:lvlJc w:val="left"/>
      <w:pPr>
        <w:tabs>
          <w:tab w:val="num" w:pos="0"/>
        </w:tabs>
        <w:ind w:left="68" w:hanging="68"/>
      </w:pPr>
      <w:rPr>
        <w:rFonts w:ascii="Symbol" w:hAnsi="Symbol"/>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B14090"/>
    <w:multiLevelType w:val="hybridMultilevel"/>
    <w:tmpl w:val="21AE6566"/>
    <w:lvl w:ilvl="0" w:tplc="523AF34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AF40A2"/>
    <w:multiLevelType w:val="hybridMultilevel"/>
    <w:tmpl w:val="7280186E"/>
    <w:lvl w:ilvl="0" w:tplc="0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84383A"/>
    <w:multiLevelType w:val="hybridMultilevel"/>
    <w:tmpl w:val="A9AA5E96"/>
    <w:lvl w:ilvl="0" w:tplc="2E4C6FF4">
      <w:start w:val="1"/>
      <w:numFmt w:val="bullet"/>
      <w:lvlText w:val=""/>
      <w:lvlPicBulletId w:val="0"/>
      <w:lvlJc w:val="left"/>
      <w:pPr>
        <w:tabs>
          <w:tab w:val="num" w:pos="113"/>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976A38"/>
    <w:multiLevelType w:val="hybridMultilevel"/>
    <w:tmpl w:val="65C82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D651F9"/>
    <w:multiLevelType w:val="multilevel"/>
    <w:tmpl w:val="A9AA5E96"/>
    <w:lvl w:ilvl="0">
      <w:start w:val="1"/>
      <w:numFmt w:val="bullet"/>
      <w:lvlText w:val=""/>
      <w:lvlPicBulletId w:val="0"/>
      <w:lvlJc w:val="left"/>
      <w:pPr>
        <w:tabs>
          <w:tab w:val="num" w:pos="113"/>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016E10"/>
    <w:multiLevelType w:val="hybridMultilevel"/>
    <w:tmpl w:val="76EE1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B30C72"/>
    <w:multiLevelType w:val="hybridMultilevel"/>
    <w:tmpl w:val="26B08628"/>
    <w:lvl w:ilvl="0" w:tplc="21C83E22">
      <w:start w:val="1"/>
      <w:numFmt w:val="bullet"/>
      <w:lvlText w:val=""/>
      <w:lvlPicBulletId w:val="0"/>
      <w:lvlJc w:val="left"/>
      <w:pPr>
        <w:tabs>
          <w:tab w:val="num" w:pos="227"/>
        </w:tabs>
        <w:ind w:left="68" w:hanging="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147961"/>
    <w:multiLevelType w:val="hybridMultilevel"/>
    <w:tmpl w:val="997003BE"/>
    <w:lvl w:ilvl="0" w:tplc="323A2302">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4926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DB63FCD"/>
    <w:multiLevelType w:val="hybridMultilevel"/>
    <w:tmpl w:val="86EEE66E"/>
    <w:lvl w:ilvl="0" w:tplc="AD0C4FD2">
      <w:start w:val="1"/>
      <w:numFmt w:val="bullet"/>
      <w:lvlText w:val=""/>
      <w:lvlPicBulletId w:val="0"/>
      <w:lvlJc w:val="left"/>
      <w:pPr>
        <w:tabs>
          <w:tab w:val="num" w:pos="170"/>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EB0194"/>
    <w:multiLevelType w:val="hybridMultilevel"/>
    <w:tmpl w:val="6D2488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FDC1586"/>
    <w:multiLevelType w:val="hybridMultilevel"/>
    <w:tmpl w:val="447E0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8728F6"/>
    <w:multiLevelType w:val="hybridMultilevel"/>
    <w:tmpl w:val="2ADC7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B50DF8"/>
    <w:multiLevelType w:val="multilevel"/>
    <w:tmpl w:val="26B08628"/>
    <w:lvl w:ilvl="0">
      <w:start w:val="1"/>
      <w:numFmt w:val="bullet"/>
      <w:lvlText w:val=""/>
      <w:lvlPicBulletId w:val="0"/>
      <w:lvlJc w:val="left"/>
      <w:pPr>
        <w:tabs>
          <w:tab w:val="num" w:pos="227"/>
        </w:tabs>
        <w:ind w:left="68" w:hanging="6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260B61"/>
    <w:multiLevelType w:val="multilevel"/>
    <w:tmpl w:val="E4320962"/>
    <w:lvl w:ilvl="0">
      <w:start w:val="1"/>
      <w:numFmt w:val="bullet"/>
      <w:lvlText w:val=""/>
      <w:lvlJc w:val="left"/>
      <w:pPr>
        <w:tabs>
          <w:tab w:val="num" w:pos="170"/>
        </w:tabs>
        <w:ind w:left="0" w:firstLine="0"/>
      </w:pPr>
      <w:rPr>
        <w:rFonts w:ascii="Symbol" w:hAnsi="Symbol" w:hint="default"/>
        <w:sz w:val="22"/>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375F8C"/>
    <w:multiLevelType w:val="multilevel"/>
    <w:tmpl w:val="4530C528"/>
    <w:lvl w:ilvl="0">
      <w:start w:val="1"/>
      <w:numFmt w:val="bullet"/>
      <w:lvlText w:val=""/>
      <w:lvlJc w:val="left"/>
      <w:pPr>
        <w:tabs>
          <w:tab w:val="num" w:pos="170"/>
        </w:tabs>
        <w:ind w:left="68" w:hanging="68"/>
      </w:pPr>
      <w:rPr>
        <w:rFonts w:ascii="Symbol" w:hAnsi="Symbol" w:hint="default"/>
        <w:sz w:val="20"/>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777B10"/>
    <w:multiLevelType w:val="hybridMultilevel"/>
    <w:tmpl w:val="8BBC1562"/>
    <w:lvl w:ilvl="0" w:tplc="8F8668D8">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2362238">
    <w:abstractNumId w:val="3"/>
  </w:num>
  <w:num w:numId="2" w16cid:durableId="1598755851">
    <w:abstractNumId w:val="3"/>
  </w:num>
  <w:num w:numId="3" w16cid:durableId="219559410">
    <w:abstractNumId w:val="3"/>
  </w:num>
  <w:num w:numId="4" w16cid:durableId="1816868938">
    <w:abstractNumId w:val="25"/>
  </w:num>
  <w:num w:numId="5" w16cid:durableId="1220626742">
    <w:abstractNumId w:val="11"/>
  </w:num>
  <w:num w:numId="6" w16cid:durableId="1274172830">
    <w:abstractNumId w:val="23"/>
  </w:num>
  <w:num w:numId="7" w16cid:durableId="664361070">
    <w:abstractNumId w:val="4"/>
  </w:num>
  <w:num w:numId="8" w16cid:durableId="1933665783">
    <w:abstractNumId w:val="32"/>
  </w:num>
  <w:num w:numId="9" w16cid:durableId="1569029286">
    <w:abstractNumId w:val="41"/>
  </w:num>
  <w:num w:numId="10" w16cid:durableId="133839175">
    <w:abstractNumId w:val="6"/>
  </w:num>
  <w:num w:numId="11" w16cid:durableId="1530875473">
    <w:abstractNumId w:val="21"/>
  </w:num>
  <w:num w:numId="12" w16cid:durableId="358892131">
    <w:abstractNumId w:val="36"/>
  </w:num>
  <w:num w:numId="13" w16cid:durableId="28068035">
    <w:abstractNumId w:val="18"/>
  </w:num>
  <w:num w:numId="14" w16cid:durableId="1514150753">
    <w:abstractNumId w:val="28"/>
  </w:num>
  <w:num w:numId="15" w16cid:durableId="1056779099">
    <w:abstractNumId w:val="30"/>
  </w:num>
  <w:num w:numId="16" w16cid:durableId="1362394335">
    <w:abstractNumId w:val="44"/>
  </w:num>
  <w:num w:numId="17" w16cid:durableId="1022171436">
    <w:abstractNumId w:val="13"/>
  </w:num>
  <w:num w:numId="18" w16cid:durableId="1391806123">
    <w:abstractNumId w:val="33"/>
  </w:num>
  <w:num w:numId="19" w16cid:durableId="1439330096">
    <w:abstractNumId w:val="40"/>
  </w:num>
  <w:num w:numId="20" w16cid:durableId="1989245625">
    <w:abstractNumId w:val="10"/>
  </w:num>
  <w:num w:numId="21" w16cid:durableId="1634361290">
    <w:abstractNumId w:val="35"/>
  </w:num>
  <w:num w:numId="22" w16cid:durableId="1457914337">
    <w:abstractNumId w:val="43"/>
  </w:num>
  <w:num w:numId="23" w16cid:durableId="1866477126">
    <w:abstractNumId w:val="8"/>
  </w:num>
  <w:num w:numId="24" w16cid:durableId="1370952511">
    <w:abstractNumId w:val="24"/>
  </w:num>
  <w:num w:numId="25" w16cid:durableId="753360194">
    <w:abstractNumId w:val="7"/>
  </w:num>
  <w:num w:numId="26" w16cid:durableId="533732581">
    <w:abstractNumId w:val="42"/>
  </w:num>
  <w:num w:numId="27" w16cid:durableId="1138646051">
    <w:abstractNumId w:val="2"/>
  </w:num>
  <w:num w:numId="28" w16cid:durableId="789130528">
    <w:abstractNumId w:val="26"/>
  </w:num>
  <w:num w:numId="29" w16cid:durableId="76102436">
    <w:abstractNumId w:val="15"/>
  </w:num>
  <w:num w:numId="30" w16cid:durableId="1700272786">
    <w:abstractNumId w:val="14"/>
  </w:num>
  <w:num w:numId="31" w16cid:durableId="1640846241">
    <w:abstractNumId w:val="1"/>
  </w:num>
  <w:num w:numId="32" w16cid:durableId="1800949932">
    <w:abstractNumId w:val="9"/>
  </w:num>
  <w:num w:numId="33" w16cid:durableId="298607389">
    <w:abstractNumId w:val="26"/>
  </w:num>
  <w:num w:numId="34" w16cid:durableId="1506750160">
    <w:abstractNumId w:val="34"/>
  </w:num>
  <w:num w:numId="35" w16cid:durableId="2084528653">
    <w:abstractNumId w:val="22"/>
  </w:num>
  <w:num w:numId="36" w16cid:durableId="1257792021">
    <w:abstractNumId w:val="14"/>
  </w:num>
  <w:num w:numId="37" w16cid:durableId="1311641819">
    <w:abstractNumId w:val="40"/>
  </w:num>
  <w:num w:numId="38" w16cid:durableId="353114044">
    <w:abstractNumId w:val="17"/>
  </w:num>
  <w:num w:numId="39" w16cid:durableId="1736468610">
    <w:abstractNumId w:val="12"/>
  </w:num>
  <w:num w:numId="40" w16cid:durableId="474375803">
    <w:abstractNumId w:val="31"/>
  </w:num>
  <w:num w:numId="41" w16cid:durableId="94524868">
    <w:abstractNumId w:val="0"/>
  </w:num>
  <w:num w:numId="42" w16cid:durableId="405346226">
    <w:abstractNumId w:val="16"/>
  </w:num>
  <w:num w:numId="43" w16cid:durableId="20980123">
    <w:abstractNumId w:val="39"/>
  </w:num>
  <w:num w:numId="44" w16cid:durableId="2035426277">
    <w:abstractNumId w:val="19"/>
  </w:num>
  <w:num w:numId="45" w16cid:durableId="545530397">
    <w:abstractNumId w:val="29"/>
  </w:num>
  <w:num w:numId="46" w16cid:durableId="1046103787">
    <w:abstractNumId w:val="5"/>
  </w:num>
  <w:num w:numId="47" w16cid:durableId="1282107463">
    <w:abstractNumId w:val="27"/>
  </w:num>
  <w:num w:numId="48" w16cid:durableId="17512984">
    <w:abstractNumId w:val="37"/>
  </w:num>
  <w:num w:numId="49" w16cid:durableId="1278171476">
    <w:abstractNumId w:val="20"/>
  </w:num>
  <w:num w:numId="50" w16cid:durableId="70637226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97"/>
    <w:rsid w:val="000009E7"/>
    <w:rsid w:val="00002564"/>
    <w:rsid w:val="00007642"/>
    <w:rsid w:val="0003789A"/>
    <w:rsid w:val="000414A8"/>
    <w:rsid w:val="00045C95"/>
    <w:rsid w:val="00060587"/>
    <w:rsid w:val="00071A2C"/>
    <w:rsid w:val="00075520"/>
    <w:rsid w:val="00085554"/>
    <w:rsid w:val="0008707B"/>
    <w:rsid w:val="00087BD5"/>
    <w:rsid w:val="000A189B"/>
    <w:rsid w:val="000B0554"/>
    <w:rsid w:val="000B286F"/>
    <w:rsid w:val="000B4DE8"/>
    <w:rsid w:val="000B6DAB"/>
    <w:rsid w:val="000C4849"/>
    <w:rsid w:val="000D0B95"/>
    <w:rsid w:val="000E53F5"/>
    <w:rsid w:val="000F0D06"/>
    <w:rsid w:val="000F4236"/>
    <w:rsid w:val="0010148F"/>
    <w:rsid w:val="00101F41"/>
    <w:rsid w:val="00104E47"/>
    <w:rsid w:val="00105D0A"/>
    <w:rsid w:val="00106389"/>
    <w:rsid w:val="001100D9"/>
    <w:rsid w:val="0011671F"/>
    <w:rsid w:val="001226A4"/>
    <w:rsid w:val="00126C12"/>
    <w:rsid w:val="0013453F"/>
    <w:rsid w:val="00136235"/>
    <w:rsid w:val="00144C8B"/>
    <w:rsid w:val="001469F4"/>
    <w:rsid w:val="001473A7"/>
    <w:rsid w:val="00150F69"/>
    <w:rsid w:val="00155C72"/>
    <w:rsid w:val="00163AB7"/>
    <w:rsid w:val="001648B9"/>
    <w:rsid w:val="0017000C"/>
    <w:rsid w:val="00174AC0"/>
    <w:rsid w:val="001770EF"/>
    <w:rsid w:val="001865BF"/>
    <w:rsid w:val="00196D9D"/>
    <w:rsid w:val="001C3205"/>
    <w:rsid w:val="001C5275"/>
    <w:rsid w:val="001D05C3"/>
    <w:rsid w:val="001D0DDC"/>
    <w:rsid w:val="001D1F2A"/>
    <w:rsid w:val="001E2892"/>
    <w:rsid w:val="001E3FD0"/>
    <w:rsid w:val="0020504E"/>
    <w:rsid w:val="002276C0"/>
    <w:rsid w:val="0024222A"/>
    <w:rsid w:val="002442B0"/>
    <w:rsid w:val="002451AD"/>
    <w:rsid w:val="0024752A"/>
    <w:rsid w:val="00252737"/>
    <w:rsid w:val="00273EE0"/>
    <w:rsid w:val="0028138C"/>
    <w:rsid w:val="0028449A"/>
    <w:rsid w:val="002A77AE"/>
    <w:rsid w:val="002B3937"/>
    <w:rsid w:val="002D7415"/>
    <w:rsid w:val="002F7FA9"/>
    <w:rsid w:val="0031000F"/>
    <w:rsid w:val="003103FA"/>
    <w:rsid w:val="00314715"/>
    <w:rsid w:val="00326FB0"/>
    <w:rsid w:val="003272AC"/>
    <w:rsid w:val="00327BA2"/>
    <w:rsid w:val="003302BD"/>
    <w:rsid w:val="0034268F"/>
    <w:rsid w:val="00344691"/>
    <w:rsid w:val="003666B7"/>
    <w:rsid w:val="00367229"/>
    <w:rsid w:val="003735BB"/>
    <w:rsid w:val="00381893"/>
    <w:rsid w:val="00383938"/>
    <w:rsid w:val="003944E6"/>
    <w:rsid w:val="00396A65"/>
    <w:rsid w:val="003A1822"/>
    <w:rsid w:val="003A44A9"/>
    <w:rsid w:val="003A6B88"/>
    <w:rsid w:val="003B2EED"/>
    <w:rsid w:val="003B6E97"/>
    <w:rsid w:val="003E4E01"/>
    <w:rsid w:val="004052AF"/>
    <w:rsid w:val="00407FDA"/>
    <w:rsid w:val="00410559"/>
    <w:rsid w:val="0041383D"/>
    <w:rsid w:val="004162A4"/>
    <w:rsid w:val="00417437"/>
    <w:rsid w:val="00417ADE"/>
    <w:rsid w:val="00421782"/>
    <w:rsid w:val="00427D1F"/>
    <w:rsid w:val="00442721"/>
    <w:rsid w:val="004640D9"/>
    <w:rsid w:val="00477654"/>
    <w:rsid w:val="00481E63"/>
    <w:rsid w:val="004A0258"/>
    <w:rsid w:val="004B41EF"/>
    <w:rsid w:val="004D34E2"/>
    <w:rsid w:val="004F6E3E"/>
    <w:rsid w:val="0050485C"/>
    <w:rsid w:val="0050768D"/>
    <w:rsid w:val="005109AC"/>
    <w:rsid w:val="00517BDB"/>
    <w:rsid w:val="00527F75"/>
    <w:rsid w:val="00534B87"/>
    <w:rsid w:val="00534FFF"/>
    <w:rsid w:val="00537BA3"/>
    <w:rsid w:val="0054373F"/>
    <w:rsid w:val="0055183E"/>
    <w:rsid w:val="00557B75"/>
    <w:rsid w:val="00565E71"/>
    <w:rsid w:val="005932D8"/>
    <w:rsid w:val="005954DF"/>
    <w:rsid w:val="005A4666"/>
    <w:rsid w:val="005B17A5"/>
    <w:rsid w:val="005B6015"/>
    <w:rsid w:val="005D0388"/>
    <w:rsid w:val="005E78B4"/>
    <w:rsid w:val="005F42BC"/>
    <w:rsid w:val="00603575"/>
    <w:rsid w:val="006147D8"/>
    <w:rsid w:val="00626EDA"/>
    <w:rsid w:val="00630420"/>
    <w:rsid w:val="0063403D"/>
    <w:rsid w:val="00635656"/>
    <w:rsid w:val="006518E0"/>
    <w:rsid w:val="006573C2"/>
    <w:rsid w:val="00664B45"/>
    <w:rsid w:val="00672548"/>
    <w:rsid w:val="006738A5"/>
    <w:rsid w:val="00684975"/>
    <w:rsid w:val="00692C0D"/>
    <w:rsid w:val="00694476"/>
    <w:rsid w:val="006A3139"/>
    <w:rsid w:val="006A4B5C"/>
    <w:rsid w:val="006A6BD5"/>
    <w:rsid w:val="006B60EE"/>
    <w:rsid w:val="006C3B1E"/>
    <w:rsid w:val="006C48B3"/>
    <w:rsid w:val="006C5570"/>
    <w:rsid w:val="006F2D38"/>
    <w:rsid w:val="006F49A9"/>
    <w:rsid w:val="006F76D9"/>
    <w:rsid w:val="0070327D"/>
    <w:rsid w:val="0070383F"/>
    <w:rsid w:val="00723D10"/>
    <w:rsid w:val="00730C1E"/>
    <w:rsid w:val="00747C6F"/>
    <w:rsid w:val="0075131C"/>
    <w:rsid w:val="0076062F"/>
    <w:rsid w:val="0076241E"/>
    <w:rsid w:val="007653D3"/>
    <w:rsid w:val="0076787D"/>
    <w:rsid w:val="00775FE8"/>
    <w:rsid w:val="00780452"/>
    <w:rsid w:val="007924F5"/>
    <w:rsid w:val="00797147"/>
    <w:rsid w:val="007A332A"/>
    <w:rsid w:val="007A401C"/>
    <w:rsid w:val="007B5402"/>
    <w:rsid w:val="007C1C3F"/>
    <w:rsid w:val="007E0C9F"/>
    <w:rsid w:val="007F0AC0"/>
    <w:rsid w:val="0080178F"/>
    <w:rsid w:val="00814A08"/>
    <w:rsid w:val="00823165"/>
    <w:rsid w:val="00823B9F"/>
    <w:rsid w:val="008331F6"/>
    <w:rsid w:val="00836274"/>
    <w:rsid w:val="00840C9D"/>
    <w:rsid w:val="0085043F"/>
    <w:rsid w:val="00855E4B"/>
    <w:rsid w:val="008567B0"/>
    <w:rsid w:val="008647E7"/>
    <w:rsid w:val="008718F3"/>
    <w:rsid w:val="00884CFF"/>
    <w:rsid w:val="00894FF3"/>
    <w:rsid w:val="0089541F"/>
    <w:rsid w:val="008958B9"/>
    <w:rsid w:val="008B09BD"/>
    <w:rsid w:val="008B0D11"/>
    <w:rsid w:val="008C1F40"/>
    <w:rsid w:val="008C4ABA"/>
    <w:rsid w:val="008D3C34"/>
    <w:rsid w:val="008F08A6"/>
    <w:rsid w:val="008F1587"/>
    <w:rsid w:val="008F305D"/>
    <w:rsid w:val="008F644F"/>
    <w:rsid w:val="00900A25"/>
    <w:rsid w:val="00910971"/>
    <w:rsid w:val="009136F1"/>
    <w:rsid w:val="00921BD7"/>
    <w:rsid w:val="009301B0"/>
    <w:rsid w:val="00930C3A"/>
    <w:rsid w:val="0093463C"/>
    <w:rsid w:val="00934E28"/>
    <w:rsid w:val="009350D3"/>
    <w:rsid w:val="00936F3E"/>
    <w:rsid w:val="00954B3A"/>
    <w:rsid w:val="00965A15"/>
    <w:rsid w:val="00980A77"/>
    <w:rsid w:val="00980B3D"/>
    <w:rsid w:val="009817A2"/>
    <w:rsid w:val="009849EA"/>
    <w:rsid w:val="00987759"/>
    <w:rsid w:val="009A0BB2"/>
    <w:rsid w:val="009A2A08"/>
    <w:rsid w:val="009B23BB"/>
    <w:rsid w:val="009B3C18"/>
    <w:rsid w:val="009C1CFA"/>
    <w:rsid w:val="009C1D8C"/>
    <w:rsid w:val="009C5F9B"/>
    <w:rsid w:val="009C798A"/>
    <w:rsid w:val="009D2AA4"/>
    <w:rsid w:val="009D2D59"/>
    <w:rsid w:val="009D2EAC"/>
    <w:rsid w:val="009F38DA"/>
    <w:rsid w:val="009F7A13"/>
    <w:rsid w:val="00A014E5"/>
    <w:rsid w:val="00A017D6"/>
    <w:rsid w:val="00A11EB6"/>
    <w:rsid w:val="00A17F33"/>
    <w:rsid w:val="00A24A33"/>
    <w:rsid w:val="00A24EE2"/>
    <w:rsid w:val="00A34140"/>
    <w:rsid w:val="00A34F3D"/>
    <w:rsid w:val="00A4179C"/>
    <w:rsid w:val="00A65DEB"/>
    <w:rsid w:val="00A6777F"/>
    <w:rsid w:val="00A834CF"/>
    <w:rsid w:val="00A861D9"/>
    <w:rsid w:val="00A87A81"/>
    <w:rsid w:val="00A87D7B"/>
    <w:rsid w:val="00A974D5"/>
    <w:rsid w:val="00AA0593"/>
    <w:rsid w:val="00AA0B52"/>
    <w:rsid w:val="00AB0B25"/>
    <w:rsid w:val="00AB298F"/>
    <w:rsid w:val="00AC187C"/>
    <w:rsid w:val="00AC3180"/>
    <w:rsid w:val="00AD7E47"/>
    <w:rsid w:val="00AE1D92"/>
    <w:rsid w:val="00B00217"/>
    <w:rsid w:val="00B12B7C"/>
    <w:rsid w:val="00B12BBD"/>
    <w:rsid w:val="00B14AE4"/>
    <w:rsid w:val="00B5181E"/>
    <w:rsid w:val="00B52F60"/>
    <w:rsid w:val="00B55C0B"/>
    <w:rsid w:val="00B5670C"/>
    <w:rsid w:val="00B676A6"/>
    <w:rsid w:val="00B734F8"/>
    <w:rsid w:val="00B94924"/>
    <w:rsid w:val="00B95D46"/>
    <w:rsid w:val="00BB4556"/>
    <w:rsid w:val="00BB45B7"/>
    <w:rsid w:val="00BB5D42"/>
    <w:rsid w:val="00BC137C"/>
    <w:rsid w:val="00BC2FC7"/>
    <w:rsid w:val="00BD29BC"/>
    <w:rsid w:val="00BD503F"/>
    <w:rsid w:val="00BF0150"/>
    <w:rsid w:val="00BF4F58"/>
    <w:rsid w:val="00BF77E4"/>
    <w:rsid w:val="00BF7963"/>
    <w:rsid w:val="00C02692"/>
    <w:rsid w:val="00C0338C"/>
    <w:rsid w:val="00C0347B"/>
    <w:rsid w:val="00C05B7D"/>
    <w:rsid w:val="00C13974"/>
    <w:rsid w:val="00C25DFD"/>
    <w:rsid w:val="00C27FD3"/>
    <w:rsid w:val="00C42E4A"/>
    <w:rsid w:val="00C47328"/>
    <w:rsid w:val="00C52023"/>
    <w:rsid w:val="00C74BCF"/>
    <w:rsid w:val="00C86DFB"/>
    <w:rsid w:val="00CA51FE"/>
    <w:rsid w:val="00CB1627"/>
    <w:rsid w:val="00CB4596"/>
    <w:rsid w:val="00CB54A0"/>
    <w:rsid w:val="00CC1EAE"/>
    <w:rsid w:val="00CD5AE3"/>
    <w:rsid w:val="00CD7052"/>
    <w:rsid w:val="00CE5CD9"/>
    <w:rsid w:val="00CE7E30"/>
    <w:rsid w:val="00D00A48"/>
    <w:rsid w:val="00D07027"/>
    <w:rsid w:val="00D31DC9"/>
    <w:rsid w:val="00D3357C"/>
    <w:rsid w:val="00D40250"/>
    <w:rsid w:val="00D429F1"/>
    <w:rsid w:val="00D42D0E"/>
    <w:rsid w:val="00D51DB7"/>
    <w:rsid w:val="00D776BD"/>
    <w:rsid w:val="00D832F5"/>
    <w:rsid w:val="00D839E2"/>
    <w:rsid w:val="00D87765"/>
    <w:rsid w:val="00D932BD"/>
    <w:rsid w:val="00D9344F"/>
    <w:rsid w:val="00DA19A2"/>
    <w:rsid w:val="00DA59B9"/>
    <w:rsid w:val="00DA7C8A"/>
    <w:rsid w:val="00DB3249"/>
    <w:rsid w:val="00DD0159"/>
    <w:rsid w:val="00DD288B"/>
    <w:rsid w:val="00DD39DD"/>
    <w:rsid w:val="00DE5ABE"/>
    <w:rsid w:val="00DF5663"/>
    <w:rsid w:val="00E01B78"/>
    <w:rsid w:val="00E040DE"/>
    <w:rsid w:val="00E0456F"/>
    <w:rsid w:val="00E05418"/>
    <w:rsid w:val="00E250A4"/>
    <w:rsid w:val="00E27AF7"/>
    <w:rsid w:val="00E33D59"/>
    <w:rsid w:val="00E35A21"/>
    <w:rsid w:val="00E361E3"/>
    <w:rsid w:val="00E45847"/>
    <w:rsid w:val="00E6143B"/>
    <w:rsid w:val="00E909BE"/>
    <w:rsid w:val="00E90A6D"/>
    <w:rsid w:val="00E93CFE"/>
    <w:rsid w:val="00EA2E5B"/>
    <w:rsid w:val="00EA34D0"/>
    <w:rsid w:val="00EB106B"/>
    <w:rsid w:val="00EB473F"/>
    <w:rsid w:val="00EB4B19"/>
    <w:rsid w:val="00EB5770"/>
    <w:rsid w:val="00EE2C15"/>
    <w:rsid w:val="00EE758C"/>
    <w:rsid w:val="00F1418F"/>
    <w:rsid w:val="00F22DEA"/>
    <w:rsid w:val="00F32F8E"/>
    <w:rsid w:val="00F60DFC"/>
    <w:rsid w:val="00F632D8"/>
    <w:rsid w:val="00F6768F"/>
    <w:rsid w:val="00F7697C"/>
    <w:rsid w:val="00F81253"/>
    <w:rsid w:val="00F9471D"/>
    <w:rsid w:val="00F95593"/>
    <w:rsid w:val="00F965F3"/>
    <w:rsid w:val="00F974C3"/>
    <w:rsid w:val="00FB34E0"/>
    <w:rsid w:val="00FB5538"/>
    <w:rsid w:val="00FD39D8"/>
    <w:rsid w:val="00FD56A4"/>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E575F"/>
  <w15:docId w15:val="{F0C810D9-30AF-49F5-8B2B-885EB1A4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FFF"/>
    <w:rPr>
      <w:rFonts w:ascii="Arial" w:hAnsi="Arial"/>
      <w:sz w:val="22"/>
      <w:szCs w:val="19"/>
      <w:lang w:eastAsia="en-US"/>
    </w:rPr>
  </w:style>
  <w:style w:type="paragraph" w:styleId="Heading1">
    <w:name w:val="heading 1"/>
    <w:aliases w:val="Heading 1 (RGS heading)"/>
    <w:next w:val="Normal"/>
    <w:link w:val="Heading1Char"/>
    <w:uiPriority w:val="1"/>
    <w:qFormat/>
    <w:rsid w:val="00664B45"/>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664B45"/>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EB4B19"/>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EB4B19"/>
    <w:rPr>
      <w:rFonts w:cs="Arial"/>
      <w:sz w:val="13"/>
      <w:szCs w:val="20"/>
    </w:rPr>
  </w:style>
  <w:style w:type="table" w:styleId="TableGrid">
    <w:name w:val="Table Grid"/>
    <w:basedOn w:val="TableNormal"/>
    <w:rsid w:val="00EB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EB4B19"/>
    <w:pPr>
      <w:tabs>
        <w:tab w:val="center" w:pos="4320"/>
        <w:tab w:val="right" w:pos="8640"/>
      </w:tabs>
    </w:pPr>
    <w:rPr>
      <w:sz w:val="19"/>
    </w:rPr>
  </w:style>
  <w:style w:type="paragraph" w:styleId="Footer">
    <w:name w:val="footer"/>
    <w:basedOn w:val="Normal"/>
    <w:link w:val="FooterChar"/>
    <w:uiPriority w:val="99"/>
    <w:rsid w:val="00EB4B19"/>
    <w:pPr>
      <w:tabs>
        <w:tab w:val="center" w:pos="4320"/>
        <w:tab w:val="right" w:pos="8640"/>
      </w:tabs>
    </w:pPr>
    <w:rPr>
      <w:sz w:val="19"/>
    </w:rPr>
  </w:style>
  <w:style w:type="paragraph" w:styleId="BalloonText">
    <w:name w:val="Balloon Text"/>
    <w:basedOn w:val="Normal"/>
    <w:semiHidden/>
    <w:rsid w:val="00EB4B19"/>
    <w:rPr>
      <w:rFonts w:ascii="Tahoma" w:hAnsi="Tahoma" w:cs="Tahoma"/>
      <w:sz w:val="16"/>
      <w:szCs w:val="16"/>
    </w:rPr>
  </w:style>
  <w:style w:type="paragraph" w:customStyle="1" w:styleId="RGSbodytextbullet">
    <w:name w:val="RGS body text bullet"/>
    <w:basedOn w:val="Normal"/>
    <w:link w:val="RGSbodytextbulletChar"/>
    <w:uiPriority w:val="2"/>
    <w:qFormat/>
    <w:rsid w:val="00EB4B19"/>
    <w:pPr>
      <w:numPr>
        <w:numId w:val="33"/>
      </w:numPr>
      <w:contextualSpacing/>
    </w:pPr>
  </w:style>
  <w:style w:type="character" w:customStyle="1" w:styleId="RGSbodytextbulletChar">
    <w:name w:val="RGS body text bullet Char"/>
    <w:basedOn w:val="DefaultParagraphFont"/>
    <w:link w:val="RGSbodytextbullet"/>
    <w:uiPriority w:val="2"/>
    <w:rsid w:val="00EB4B19"/>
    <w:rPr>
      <w:rFonts w:ascii="Helvetica" w:hAnsi="Helvetica"/>
      <w:sz w:val="22"/>
      <w:szCs w:val="19"/>
      <w:lang w:eastAsia="en-US"/>
    </w:rPr>
  </w:style>
  <w:style w:type="paragraph" w:customStyle="1" w:styleId="RGSTitle">
    <w:name w:val="RGS Title"/>
    <w:basedOn w:val="Normal"/>
    <w:link w:val="RGSTitleChar"/>
    <w:uiPriority w:val="2"/>
    <w:qFormat/>
    <w:rsid w:val="00EB4B19"/>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EB4B19"/>
    <w:pPr>
      <w:framePr w:hSpace="181" w:wrap="around" w:hAnchor="margin" w:y="-248"/>
      <w:numPr>
        <w:numId w:val="37"/>
      </w:numPr>
      <w:spacing w:line="580" w:lineRule="exact"/>
    </w:pPr>
    <w:rPr>
      <w:sz w:val="56"/>
      <w:szCs w:val="56"/>
    </w:rPr>
  </w:style>
  <w:style w:type="character" w:customStyle="1" w:styleId="RGSTitleChar">
    <w:name w:val="RGS Title Char"/>
    <w:basedOn w:val="DefaultParagraphFont"/>
    <w:link w:val="RGSTitle"/>
    <w:uiPriority w:val="2"/>
    <w:rsid w:val="00EB4B19"/>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EB4B19"/>
    <w:rPr>
      <w:rFonts w:ascii="Helvetica" w:hAnsi="Helvetica"/>
      <w:sz w:val="56"/>
      <w:szCs w:val="56"/>
      <w:lang w:eastAsia="en-US"/>
    </w:rPr>
  </w:style>
  <w:style w:type="character" w:styleId="CommentReference">
    <w:name w:val="annotation reference"/>
    <w:basedOn w:val="DefaultParagraphFont"/>
    <w:uiPriority w:val="99"/>
    <w:semiHidden/>
    <w:unhideWhenUsed/>
    <w:rsid w:val="00EB4B19"/>
    <w:rPr>
      <w:sz w:val="16"/>
      <w:szCs w:val="16"/>
    </w:rPr>
  </w:style>
  <w:style w:type="paragraph" w:styleId="CommentText">
    <w:name w:val="annotation text"/>
    <w:basedOn w:val="Normal"/>
    <w:link w:val="CommentTextChar"/>
    <w:uiPriority w:val="99"/>
    <w:semiHidden/>
    <w:unhideWhenUsed/>
    <w:rsid w:val="00EB4B19"/>
    <w:rPr>
      <w:sz w:val="20"/>
      <w:szCs w:val="20"/>
    </w:rPr>
  </w:style>
  <w:style w:type="character" w:customStyle="1" w:styleId="CommentTextChar">
    <w:name w:val="Comment Text Char"/>
    <w:basedOn w:val="DefaultParagraphFont"/>
    <w:link w:val="CommentText"/>
    <w:uiPriority w:val="99"/>
    <w:semiHidden/>
    <w:rsid w:val="00EB4B1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EB4B19"/>
    <w:rPr>
      <w:b/>
      <w:bCs/>
    </w:rPr>
  </w:style>
  <w:style w:type="character" w:customStyle="1" w:styleId="CommentSubjectChar">
    <w:name w:val="Comment Subject Char"/>
    <w:basedOn w:val="CommentTextChar"/>
    <w:link w:val="CommentSubject"/>
    <w:uiPriority w:val="99"/>
    <w:semiHidden/>
    <w:rsid w:val="00EB4B19"/>
    <w:rPr>
      <w:rFonts w:ascii="Helvetica" w:hAnsi="Helvetica"/>
      <w:b/>
      <w:bCs/>
      <w:lang w:eastAsia="en-US"/>
    </w:rPr>
  </w:style>
  <w:style w:type="paragraph" w:customStyle="1" w:styleId="Normal-95pt">
    <w:name w:val="Normal - 9.5pt"/>
    <w:basedOn w:val="Normal"/>
    <w:link w:val="Normal-95ptChar"/>
    <w:qFormat/>
    <w:rsid w:val="00D429F1"/>
    <w:rPr>
      <w:sz w:val="19"/>
    </w:rPr>
  </w:style>
  <w:style w:type="character" w:customStyle="1" w:styleId="Normal-95ptChar">
    <w:name w:val="Normal - 9.5pt Char"/>
    <w:basedOn w:val="DefaultParagraphFont"/>
    <w:link w:val="Normal-95pt"/>
    <w:rsid w:val="00D429F1"/>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EB4B19"/>
    <w:pPr>
      <w:numPr>
        <w:numId w:val="34"/>
      </w:numPr>
    </w:pPr>
  </w:style>
  <w:style w:type="character" w:customStyle="1" w:styleId="RGSbodynumberingChar">
    <w:name w:val="RGS body numbering Char"/>
    <w:basedOn w:val="RGSbodytextbulletChar"/>
    <w:link w:val="RGSbodynumbering"/>
    <w:uiPriority w:val="2"/>
    <w:rsid w:val="00EB4B19"/>
    <w:rPr>
      <w:rFonts w:ascii="Helvetica" w:hAnsi="Helvetica"/>
      <w:sz w:val="22"/>
      <w:szCs w:val="19"/>
      <w:lang w:eastAsia="en-US"/>
    </w:rPr>
  </w:style>
  <w:style w:type="character" w:customStyle="1" w:styleId="Heading1Char">
    <w:name w:val="Heading 1 Char"/>
    <w:aliases w:val="Heading 1 (RGS heading) Char"/>
    <w:basedOn w:val="DefaultParagraphFont"/>
    <w:link w:val="Heading1"/>
    <w:uiPriority w:val="1"/>
    <w:rsid w:val="00664B45"/>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EB4B19"/>
  </w:style>
  <w:style w:type="character" w:customStyle="1" w:styleId="Heading1numberedChar">
    <w:name w:val="Heading 1 numbered Char"/>
    <w:basedOn w:val="Heading1Char"/>
    <w:link w:val="Heading1numbered"/>
    <w:uiPriority w:val="3"/>
    <w:rsid w:val="00EB4B19"/>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664B45"/>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EB4B19"/>
  </w:style>
  <w:style w:type="character" w:customStyle="1" w:styleId="Heading2numberedChar">
    <w:name w:val="Heading 2 numbered Char"/>
    <w:basedOn w:val="Heading2Char"/>
    <w:link w:val="Heading2numbered"/>
    <w:uiPriority w:val="3"/>
    <w:rsid w:val="00EB4B19"/>
    <w:rPr>
      <w:rFonts w:ascii="Helvetica" w:hAnsi="Helvetica" w:cs="Arial"/>
      <w:i/>
      <w:sz w:val="22"/>
      <w:szCs w:val="22"/>
      <w:lang w:eastAsia="en-US"/>
    </w:rPr>
  </w:style>
  <w:style w:type="paragraph" w:styleId="ListParagraph">
    <w:name w:val="List Paragraph"/>
    <w:basedOn w:val="Normal"/>
    <w:uiPriority w:val="34"/>
    <w:rsid w:val="00EB4B19"/>
    <w:pPr>
      <w:ind w:left="720"/>
      <w:contextualSpacing/>
    </w:pPr>
  </w:style>
  <w:style w:type="numbering" w:customStyle="1" w:styleId="RGSnumberedheadings">
    <w:name w:val="RGS numbered headings"/>
    <w:uiPriority w:val="99"/>
    <w:rsid w:val="00EB4B19"/>
    <w:pPr>
      <w:numPr>
        <w:numId w:val="35"/>
      </w:numPr>
    </w:pPr>
  </w:style>
  <w:style w:type="character" w:customStyle="1" w:styleId="FooterChar">
    <w:name w:val="Footer Char"/>
    <w:basedOn w:val="DefaultParagraphFont"/>
    <w:link w:val="Footer"/>
    <w:uiPriority w:val="99"/>
    <w:rsid w:val="005B6015"/>
    <w:rPr>
      <w:rFonts w:ascii="Arial" w:hAnsi="Arial"/>
      <w:sz w:val="19"/>
      <w:szCs w:val="19"/>
      <w:lang w:eastAsia="en-US"/>
    </w:rPr>
  </w:style>
  <w:style w:type="character" w:styleId="Hyperlink">
    <w:name w:val="Hyperlink"/>
    <w:basedOn w:val="DefaultParagraphFont"/>
    <w:uiPriority w:val="99"/>
    <w:unhideWhenUsed/>
    <w:rsid w:val="006F76D9"/>
    <w:rPr>
      <w:color w:val="0000FF" w:themeColor="hyperlink"/>
      <w:u w:val="single"/>
    </w:rPr>
  </w:style>
  <w:style w:type="character" w:styleId="UnresolvedMention">
    <w:name w:val="Unresolved Mention"/>
    <w:basedOn w:val="DefaultParagraphFont"/>
    <w:uiPriority w:val="99"/>
    <w:semiHidden/>
    <w:unhideWhenUsed/>
    <w:rsid w:val="0046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dnancesurvey.co.uk/insights/retail-areas-britains-shopping-geograph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7" Type="http://schemas.openxmlformats.org/officeDocument/2006/relationships/image" Target="media/image60.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8B09AEAC5F5243A0949F91B324FB69" ma:contentTypeVersion="19" ma:contentTypeDescription="Create a new document." ma:contentTypeScope="" ma:versionID="233b053c43b584263646194439614f10">
  <xsd:schema xmlns:xsd="http://www.w3.org/2001/XMLSchema" xmlns:xs="http://www.w3.org/2001/XMLSchema" xmlns:p="http://schemas.microsoft.com/office/2006/metadata/properties" xmlns:ns2="cd97f3f7-55af-4798-b3a1-fe70b13b3c36" xmlns:ns3="0515a49c-d695-4170-b908-46c0a4a404c6" targetNamespace="http://schemas.microsoft.com/office/2006/metadata/properties" ma:root="true" ma:fieldsID="db67ccc503e35447df33f38b15751d69" ns2:_="" ns3:_="">
    <xsd:import namespace="cd97f3f7-55af-4798-b3a1-fe70b13b3c36"/>
    <xsd:import namespace="0515a49c-d695-4170-b908-46c0a4a404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7f3f7-55af-4798-b3a1-fe70b13b3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8661125-99c8-487d-84bf-1ca27cde5d8f"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5a49c-d695-4170-b908-46c0a4a404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c90089-538b-4d2c-8a1d-ff12a2002a92}" ma:internalName="TaxCatchAll" ma:showField="CatchAllData" ma:web="0515a49c-d695-4170-b908-46c0a4a40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15a49c-d695-4170-b908-46c0a4a404c6" xsi:nil="true"/>
    <lcf76f155ced4ddcb4097134ff3c332f xmlns="cd97f3f7-55af-4798-b3a1-fe70b13b3c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C842A-F443-4201-9263-10F1D301C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7f3f7-55af-4798-b3a1-fe70b13b3c36"/>
    <ds:schemaRef ds:uri="0515a49c-d695-4170-b908-46c0a4a40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ECE45-087C-47AC-939F-69743284A19E}">
  <ds:schemaRefs>
    <ds:schemaRef ds:uri="http://schemas.openxmlformats.org/officeDocument/2006/bibliography"/>
  </ds:schemaRefs>
</ds:datastoreItem>
</file>

<file path=customXml/itemProps3.xml><?xml version="1.0" encoding="utf-8"?>
<ds:datastoreItem xmlns:ds="http://schemas.openxmlformats.org/officeDocument/2006/customXml" ds:itemID="{59EF5995-076C-46F2-8DD6-AB3FCBBC51C8}">
  <ds:schemaRefs>
    <ds:schemaRef ds:uri="http://schemas.microsoft.com/sharepoint/v3/contenttype/forms"/>
  </ds:schemaRefs>
</ds:datastoreItem>
</file>

<file path=customXml/itemProps4.xml><?xml version="1.0" encoding="utf-8"?>
<ds:datastoreItem xmlns:ds="http://schemas.openxmlformats.org/officeDocument/2006/customXml" ds:itemID="{283515AB-31E8-47C1-89B5-19E824C581AF}">
  <ds:schemaRefs>
    <ds:schemaRef ds:uri="http://schemas.microsoft.com/office/2006/metadata/properties"/>
    <ds:schemaRef ds:uri="http://schemas.microsoft.com/office/infopath/2007/PartnerControls"/>
    <ds:schemaRef ds:uri="0515a49c-d695-4170-b908-46c0a4a404c6"/>
    <ds:schemaRef ds:uri="cd97f3f7-55af-4798-b3a1-fe70b13b3c36"/>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1291</Words>
  <Characters>7364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Owen</dc:creator>
  <cp:keywords/>
  <cp:lastModifiedBy>Simon Pinfield</cp:lastModifiedBy>
  <cp:revision>133</cp:revision>
  <cp:lastPrinted>2004-07-08T22:42:00Z</cp:lastPrinted>
  <dcterms:created xsi:type="dcterms:W3CDTF">2024-02-22T22:00:00Z</dcterms:created>
  <dcterms:modified xsi:type="dcterms:W3CDTF">2026-08-21T15:04:00Z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0x010100758B09AEAC5F5243A0949F91B324FB69</vt:lpwstr>
  </property>
  <property fmtid="{D5CDD505-2E9C-101B-9397-08002B2CF9AE}" pid="3" name="MediaServiceImageTags">
    <vt:lpwstr/>
  </property>
  <property fmtid="{D5CDD505-2E9C-101B-9397-08002B2CF9AE}" pid="4" name="Base Target">
    <vt:lpwstr>_blank</vt:lpwstr>
  </property>
</Properties>
</file>